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348A" w14:textId="0622F506" w:rsidR="00F63273" w:rsidRPr="0064271F" w:rsidRDefault="00F63273" w:rsidP="00F63273">
      <w:pPr>
        <w:jc w:val="right"/>
        <w:rPr>
          <w:rFonts w:ascii="Arial Narrow" w:hAnsi="Arial Narrow"/>
        </w:rPr>
      </w:pPr>
      <w:r w:rsidRPr="0064271F">
        <w:rPr>
          <w:rFonts w:ascii="Arial Narrow" w:hAnsi="Arial Narrow"/>
        </w:rPr>
        <w:t xml:space="preserve">Ref. </w:t>
      </w:r>
      <w:r w:rsidRPr="00302CF7">
        <w:rPr>
          <w:rFonts w:ascii="Arial Narrow" w:hAnsi="Arial Narrow"/>
          <w:color w:val="000000" w:themeColor="text1"/>
        </w:rPr>
        <w:t>SAT/</w:t>
      </w:r>
      <w:r w:rsidRPr="0064271F">
        <w:rPr>
          <w:rFonts w:ascii="Arial Narrow" w:hAnsi="Arial Narrow"/>
        </w:rPr>
        <w:t>DGA-001</w:t>
      </w:r>
      <w:r w:rsidR="006F1461">
        <w:rPr>
          <w:rFonts w:ascii="Arial Narrow" w:hAnsi="Arial Narrow"/>
        </w:rPr>
        <w:t>d</w:t>
      </w:r>
    </w:p>
    <w:p w14:paraId="60876C32" w14:textId="77777777" w:rsidR="00F63273" w:rsidRPr="0064271F" w:rsidRDefault="00F63273" w:rsidP="00F63273">
      <w:pPr>
        <w:jc w:val="right"/>
        <w:rPr>
          <w:rFonts w:ascii="Arial Narrow" w:hAnsi="Arial Narrow"/>
        </w:rPr>
      </w:pPr>
    </w:p>
    <w:p w14:paraId="464EA0BE" w14:textId="77777777" w:rsidR="00F63273" w:rsidRPr="0064271F" w:rsidRDefault="00F63273" w:rsidP="00F63273">
      <w:pPr>
        <w:pStyle w:val="Ttulo1"/>
        <w:jc w:val="center"/>
        <w:rPr>
          <w:rFonts w:ascii="Arial Narrow" w:hAnsi="Arial Narrow"/>
          <w:b/>
          <w:bCs/>
        </w:rPr>
      </w:pPr>
      <w:r w:rsidRPr="0064271F">
        <w:rPr>
          <w:rFonts w:ascii="Arial Narrow" w:hAnsi="Arial Narrow"/>
          <w:b/>
          <w:bCs/>
        </w:rPr>
        <w:t>FICHA DE SIMPLIFICACIÓN DE TRÁMITES ADMINISTRATIVOS</w:t>
      </w:r>
    </w:p>
    <w:p w14:paraId="5179660D" w14:textId="77777777" w:rsidR="00F63273" w:rsidRPr="0064271F" w:rsidRDefault="00F63273" w:rsidP="00F63273">
      <w:pPr>
        <w:rPr>
          <w:rFonts w:ascii="Arial Narrow" w:hAnsi="Arial Narrow"/>
        </w:rPr>
      </w:pPr>
    </w:p>
    <w:p w14:paraId="394CD013" w14:textId="77777777" w:rsidR="00F63273" w:rsidRPr="00F63273" w:rsidRDefault="00F63273" w:rsidP="00F63273">
      <w:pPr>
        <w:rPr>
          <w:rFonts w:cs="Arial"/>
        </w:rPr>
      </w:pPr>
      <w:r w:rsidRPr="00F63273">
        <w:rPr>
          <w:rFonts w:cs="Arial"/>
        </w:rPr>
        <w:t xml:space="preserve">Con base al artículo 10 del Decreto 5-2021 “LEY PARA LA SIMPLIFICACIÓN DE REQUISITOS Y TRÁMITES ADMINISTRATIVOS” este ministerio, previo a la creación o modificación del presente trámite administrativo, pone a disposición de los usuarios las modificaciones propuestas para presentar observaciones. </w:t>
      </w:r>
    </w:p>
    <w:p w14:paraId="52D72A17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E0CE69A" w14:textId="77777777" w:rsidTr="009C30D9">
        <w:trPr>
          <w:tblHeader/>
        </w:trPr>
        <w:tc>
          <w:tcPr>
            <w:tcW w:w="3235" w:type="dxa"/>
          </w:tcPr>
          <w:p w14:paraId="23768F3F" w14:textId="77777777" w:rsidR="00F63273" w:rsidRPr="00F63273" w:rsidRDefault="00F63273" w:rsidP="009C30D9">
            <w:pPr>
              <w:rPr>
                <w:rFonts w:cs="Arial"/>
                <w:b/>
                <w:bCs/>
              </w:rPr>
            </w:pPr>
            <w:r w:rsidRPr="00F63273">
              <w:rPr>
                <w:rFonts w:cs="Arial"/>
                <w:b/>
                <w:bCs/>
              </w:rPr>
              <w:t>NOMBRE DEL PROCESO O TRAMITE ADMINISTRATIVO</w:t>
            </w:r>
          </w:p>
        </w:tc>
        <w:tc>
          <w:tcPr>
            <w:tcW w:w="6115" w:type="dxa"/>
            <w:shd w:val="clear" w:color="auto" w:fill="2F5496" w:themeFill="accent1" w:themeFillShade="BF"/>
            <w:vAlign w:val="center"/>
          </w:tcPr>
          <w:p w14:paraId="16622407" w14:textId="031A6094" w:rsidR="00F63273" w:rsidRPr="003F1C47" w:rsidRDefault="007B2BB9" w:rsidP="009C30D9">
            <w:pPr>
              <w:jc w:val="center"/>
              <w:rPr>
                <w:rFonts w:cs="Arial"/>
                <w:color w:val="FFFFFF" w:themeColor="background1"/>
                <w:sz w:val="32"/>
                <w:szCs w:val="32"/>
              </w:rPr>
            </w:pPr>
            <w:r w:rsidRPr="007B2BB9">
              <w:rPr>
                <w:rFonts w:cs="Arial"/>
                <w:b/>
                <w:bCs/>
                <w:color w:val="FFFFFF" w:themeColor="background1"/>
                <w:sz w:val="32"/>
                <w:szCs w:val="32"/>
              </w:rPr>
              <w:t>SOLICITUD DE CLASIFICACIÓN DE MATERIAL AUDIOVISUAL Y FILMICO.</w:t>
            </w:r>
          </w:p>
        </w:tc>
      </w:tr>
    </w:tbl>
    <w:p w14:paraId="5FF7756A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90C0D4A" w14:textId="77777777" w:rsidTr="009C30D9">
        <w:trPr>
          <w:trHeight w:val="334"/>
        </w:trPr>
        <w:tc>
          <w:tcPr>
            <w:tcW w:w="3235" w:type="dxa"/>
            <w:shd w:val="clear" w:color="auto" w:fill="2F5496" w:themeFill="accent1" w:themeFillShade="BF"/>
            <w:vAlign w:val="center"/>
          </w:tcPr>
          <w:p w14:paraId="33604AAF" w14:textId="77777777" w:rsidR="00F63273" w:rsidRPr="00F63273" w:rsidRDefault="00F63273" w:rsidP="009C30D9">
            <w:pPr>
              <w:rPr>
                <w:rFonts w:cs="Arial"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Dependencia</w:t>
            </w:r>
          </w:p>
        </w:tc>
        <w:tc>
          <w:tcPr>
            <w:tcW w:w="6115" w:type="dxa"/>
            <w:shd w:val="clear" w:color="auto" w:fill="auto"/>
            <w:vAlign w:val="center"/>
          </w:tcPr>
          <w:p w14:paraId="101DF9FD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Dirección General de las Artes / Dirección de Espectáculos Públicos.</w:t>
            </w:r>
          </w:p>
        </w:tc>
      </w:tr>
    </w:tbl>
    <w:p w14:paraId="0E66BA6F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41BBF16E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160AF30B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Propuesta</w:t>
            </w:r>
          </w:p>
        </w:tc>
        <w:tc>
          <w:tcPr>
            <w:tcW w:w="6115" w:type="dxa"/>
            <w:shd w:val="clear" w:color="auto" w:fill="auto"/>
          </w:tcPr>
          <w:p w14:paraId="3D1AA1BF" w14:textId="77777777" w:rsidR="00F63273" w:rsidRPr="00F63273" w:rsidRDefault="00F63273" w:rsidP="009C30D9">
            <w:pPr>
              <w:spacing w:before="60" w:after="60"/>
              <w:rPr>
                <w:rFonts w:cs="Arial"/>
              </w:rPr>
            </w:pPr>
            <w:r w:rsidRPr="00F63273">
              <w:rPr>
                <w:rFonts w:cs="Arial"/>
              </w:rPr>
              <w:t>Reducir el plazo de la gestión, solicitud y emisión de autorización y aforos de espectáculos públicos.</w:t>
            </w:r>
          </w:p>
        </w:tc>
      </w:tr>
    </w:tbl>
    <w:p w14:paraId="6229E904" w14:textId="77777777" w:rsidR="00F63273" w:rsidRPr="00F63273" w:rsidRDefault="00F63273" w:rsidP="00F63273">
      <w:pPr>
        <w:rPr>
          <w:rFonts w:cs="Arial"/>
        </w:rPr>
      </w:pPr>
    </w:p>
    <w:p w14:paraId="7CDD3968" w14:textId="77777777" w:rsidR="00F63273" w:rsidRPr="00F63273" w:rsidRDefault="00F63273" w:rsidP="00F63273">
      <w:pPr>
        <w:rPr>
          <w:rFonts w:cs="Arial"/>
        </w:rPr>
      </w:pPr>
    </w:p>
    <w:p w14:paraId="4DF04DC1" w14:textId="77777777" w:rsidR="00F63273" w:rsidRP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 xml:space="preserve">REQUISITOS </w:t>
      </w:r>
    </w:p>
    <w:p w14:paraId="16E3D270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10300" w:type="dxa"/>
        <w:jc w:val="center"/>
        <w:tblLook w:val="04A0" w:firstRow="1" w:lastRow="0" w:firstColumn="1" w:lastColumn="0" w:noHBand="0" w:noVBand="1"/>
      </w:tblPr>
      <w:tblGrid>
        <w:gridCol w:w="5150"/>
        <w:gridCol w:w="5150"/>
      </w:tblGrid>
      <w:tr w:rsidR="00F63273" w:rsidRPr="00F25046" w14:paraId="2E2F2A07" w14:textId="77777777" w:rsidTr="00BA6AC9">
        <w:trPr>
          <w:trHeight w:val="425"/>
          <w:jc w:val="center"/>
        </w:trPr>
        <w:tc>
          <w:tcPr>
            <w:tcW w:w="10300" w:type="dxa"/>
            <w:gridSpan w:val="2"/>
            <w:shd w:val="clear" w:color="auto" w:fill="D5DCE4" w:themeFill="text2" w:themeFillTint="33"/>
            <w:vAlign w:val="center"/>
          </w:tcPr>
          <w:p w14:paraId="3D0CC6B0" w14:textId="77777777" w:rsidR="00F63273" w:rsidRPr="00F25046" w:rsidRDefault="00F63273" w:rsidP="009C30D9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F25046">
              <w:rPr>
                <w:rFonts w:cs="Arial"/>
                <w:b/>
                <w:bCs/>
                <w:sz w:val="24"/>
                <w:szCs w:val="24"/>
              </w:rPr>
              <w:t>Requisitos Generales</w:t>
            </w:r>
          </w:p>
        </w:tc>
      </w:tr>
      <w:tr w:rsidR="00F63273" w:rsidRPr="00DF7084" w14:paraId="1422E093" w14:textId="77777777" w:rsidTr="00BA6AC9">
        <w:trPr>
          <w:trHeight w:val="425"/>
          <w:jc w:val="center"/>
        </w:trPr>
        <w:tc>
          <w:tcPr>
            <w:tcW w:w="5150" w:type="dxa"/>
            <w:shd w:val="clear" w:color="auto" w:fill="8EAADB" w:themeFill="accent1" w:themeFillTint="99"/>
            <w:vAlign w:val="center"/>
          </w:tcPr>
          <w:p w14:paraId="626C0B15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bookmarkStart w:id="0" w:name="_Hlk111114025"/>
            <w:r w:rsidRPr="00DF7084">
              <w:rPr>
                <w:rFonts w:cs="Arial"/>
                <w:b/>
                <w:bCs/>
              </w:rPr>
              <w:t>REQUISITOS ACTUALES</w:t>
            </w:r>
          </w:p>
        </w:tc>
        <w:tc>
          <w:tcPr>
            <w:tcW w:w="5150" w:type="dxa"/>
            <w:shd w:val="clear" w:color="auto" w:fill="8EAADB" w:themeFill="accent1" w:themeFillTint="99"/>
            <w:vAlign w:val="center"/>
          </w:tcPr>
          <w:p w14:paraId="65F21BD6" w14:textId="77777777" w:rsidR="00F63273" w:rsidRPr="00DF7084" w:rsidRDefault="00F63273" w:rsidP="009C30D9">
            <w:pPr>
              <w:jc w:val="center"/>
              <w:rPr>
                <w:rFonts w:cs="Arial"/>
                <w:b/>
                <w:bCs/>
              </w:rPr>
            </w:pPr>
            <w:r w:rsidRPr="00DF7084">
              <w:rPr>
                <w:rFonts w:cs="Arial"/>
                <w:b/>
                <w:bCs/>
              </w:rPr>
              <w:t>REQUITOS PROPUESTOS</w:t>
            </w:r>
          </w:p>
        </w:tc>
      </w:tr>
      <w:bookmarkEnd w:id="0"/>
      <w:tr w:rsidR="00BA6AC9" w:rsidRPr="00BA6AC9" w14:paraId="4B286BE9" w14:textId="77777777" w:rsidTr="00BA6AC9">
        <w:tblPrEx>
          <w:jc w:val="left"/>
        </w:tblPrEx>
        <w:trPr>
          <w:trHeight w:val="425"/>
        </w:trPr>
        <w:tc>
          <w:tcPr>
            <w:tcW w:w="5150" w:type="dxa"/>
          </w:tcPr>
          <w:p w14:paraId="7CCB80EE" w14:textId="77777777" w:rsidR="00BA6AC9" w:rsidRPr="00BA6AC9" w:rsidRDefault="00BA6AC9" w:rsidP="00BA6AC9">
            <w:pPr>
              <w:pStyle w:val="Prrafodelista"/>
              <w:numPr>
                <w:ilvl w:val="3"/>
                <w:numId w:val="16"/>
              </w:numPr>
              <w:ind w:left="460"/>
              <w:rPr>
                <w:rFonts w:ascii="Arial" w:hAnsi="Arial" w:cs="Arial"/>
                <w:bCs/>
              </w:rPr>
            </w:pPr>
            <w:r w:rsidRPr="00BA6AC9">
              <w:rPr>
                <w:rFonts w:ascii="Arial" w:hAnsi="Arial" w:cs="Arial"/>
                <w:b/>
              </w:rPr>
              <w:t xml:space="preserve">SOLICITUD </w:t>
            </w:r>
            <w:r w:rsidRPr="00BA6AC9">
              <w:rPr>
                <w:rFonts w:ascii="Arial" w:hAnsi="Arial" w:cs="Arial"/>
                <w:bCs/>
              </w:rPr>
              <w:t>Dirigida a Espectáculos Públicos la cual debe contener los siguientes datos:</w:t>
            </w:r>
          </w:p>
          <w:p w14:paraId="261E1490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Datos de identificación del solicitante</w:t>
            </w:r>
          </w:p>
          <w:p w14:paraId="6B079394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Nombre del solicitante</w:t>
            </w:r>
          </w:p>
          <w:p w14:paraId="1CB5889B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No. De DPI</w:t>
            </w:r>
          </w:p>
          <w:p w14:paraId="7B467540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Nombre de la empresa</w:t>
            </w:r>
          </w:p>
          <w:p w14:paraId="590D1B60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Lugar para recibir notificaciones</w:t>
            </w:r>
          </w:p>
          <w:p w14:paraId="66E006EB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No. Teléfono</w:t>
            </w:r>
          </w:p>
          <w:p w14:paraId="3B76456E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 xml:space="preserve">Titulo </w:t>
            </w:r>
          </w:p>
          <w:p w14:paraId="4352618E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Titulo Original</w:t>
            </w:r>
          </w:p>
          <w:p w14:paraId="4A756132" w14:textId="77777777" w:rsidR="00BA6AC9" w:rsidRPr="00BA6AC9" w:rsidRDefault="00BA6AC9" w:rsidP="00BA6AC9">
            <w:pPr>
              <w:pStyle w:val="Prrafodelista1"/>
              <w:numPr>
                <w:ilvl w:val="0"/>
                <w:numId w:val="16"/>
              </w:numPr>
              <w:spacing w:after="0"/>
              <w:ind w:left="72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Distribuidora</w:t>
            </w:r>
          </w:p>
          <w:p w14:paraId="77327768" w14:textId="19EC99D6" w:rsidR="00BA6AC9" w:rsidRPr="00BA6AC9" w:rsidRDefault="00BA6AC9" w:rsidP="00BA6AC9">
            <w:pPr>
              <w:pStyle w:val="Prrafodelista"/>
              <w:ind w:left="744"/>
              <w:rPr>
                <w:rFonts w:ascii="Arial" w:hAnsi="Arial" w:cs="Arial"/>
              </w:rPr>
            </w:pPr>
            <w:r w:rsidRPr="00BA6A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50" w:type="dxa"/>
          </w:tcPr>
          <w:p w14:paraId="661BD33B" w14:textId="77777777" w:rsidR="00BA6AC9" w:rsidRPr="00BA6AC9" w:rsidRDefault="00BA6AC9" w:rsidP="00BA6AC9">
            <w:pPr>
              <w:pStyle w:val="Prrafodelista"/>
              <w:numPr>
                <w:ilvl w:val="3"/>
                <w:numId w:val="17"/>
              </w:numPr>
              <w:ind w:left="460"/>
              <w:rPr>
                <w:rFonts w:ascii="Arial" w:hAnsi="Arial" w:cs="Arial"/>
                <w:bCs/>
              </w:rPr>
            </w:pPr>
            <w:r w:rsidRPr="00BA6AC9">
              <w:rPr>
                <w:rFonts w:ascii="Arial" w:hAnsi="Arial" w:cs="Arial"/>
                <w:b/>
              </w:rPr>
              <w:t xml:space="preserve">SOLICITUD </w:t>
            </w:r>
            <w:r w:rsidRPr="00BA6AC9">
              <w:rPr>
                <w:rFonts w:ascii="Arial" w:hAnsi="Arial" w:cs="Arial"/>
                <w:bCs/>
              </w:rPr>
              <w:t>Dirigida a Espectáculos Públicos la cual debe contener los siguientes datos:</w:t>
            </w:r>
          </w:p>
          <w:p w14:paraId="5483616A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Datos de identificación del solicitante</w:t>
            </w:r>
          </w:p>
          <w:p w14:paraId="4F3CF753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Nombre del solicitante</w:t>
            </w:r>
          </w:p>
          <w:p w14:paraId="70E9007E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No. De DPI</w:t>
            </w:r>
          </w:p>
          <w:p w14:paraId="35C4DDB5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Nombre de la empresa</w:t>
            </w:r>
          </w:p>
          <w:p w14:paraId="5C7A2D03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Lugar para recibir notificaciones</w:t>
            </w:r>
          </w:p>
          <w:p w14:paraId="561DB823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No. Teléfono</w:t>
            </w:r>
          </w:p>
          <w:p w14:paraId="4D2DEDB5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 xml:space="preserve">Titulo </w:t>
            </w:r>
          </w:p>
          <w:p w14:paraId="76050E2B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>Titulo Original</w:t>
            </w:r>
          </w:p>
          <w:p w14:paraId="3AFD8A85" w14:textId="77777777" w:rsidR="00BA6AC9" w:rsidRPr="00BA6AC9" w:rsidRDefault="00BA6AC9" w:rsidP="00BA6AC9">
            <w:pPr>
              <w:pStyle w:val="Prrafodelista1"/>
              <w:numPr>
                <w:ilvl w:val="0"/>
                <w:numId w:val="17"/>
              </w:numPr>
              <w:spacing w:after="0"/>
              <w:rPr>
                <w:rFonts w:ascii="Arial" w:hAnsi="Arial" w:cs="Arial"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Cs/>
                <w:sz w:val="22"/>
                <w:szCs w:val="22"/>
                <w:lang w:val="es-GT"/>
              </w:rPr>
              <w:t xml:space="preserve">Distribuidora </w:t>
            </w:r>
          </w:p>
          <w:p w14:paraId="4B81BC7A" w14:textId="476237FF" w:rsidR="00BA6AC9" w:rsidRPr="00BA6AC9" w:rsidRDefault="00BA6AC9" w:rsidP="00BA6AC9">
            <w:pPr>
              <w:pStyle w:val="Prrafodelista1"/>
              <w:spacing w:after="0"/>
              <w:ind w:left="0"/>
              <w:rPr>
                <w:rFonts w:ascii="Arial" w:hAnsi="Arial" w:cs="Arial"/>
                <w:b/>
                <w:bCs/>
                <w:sz w:val="22"/>
                <w:szCs w:val="22"/>
                <w:lang w:val="es-GT"/>
              </w:rPr>
            </w:pPr>
            <w:r w:rsidRPr="00BA6AC9">
              <w:rPr>
                <w:rFonts w:ascii="Arial" w:hAnsi="Arial" w:cs="Arial"/>
                <w:b/>
                <w:bCs/>
                <w:sz w:val="22"/>
                <w:szCs w:val="22"/>
                <w:lang w:val="es-GT"/>
              </w:rPr>
              <w:t>Todo lo anterior en forma digital en formato PDF)</w:t>
            </w:r>
          </w:p>
        </w:tc>
      </w:tr>
      <w:tr w:rsidR="00BA6AC9" w:rsidRPr="0064271F" w14:paraId="2B6F801A" w14:textId="77777777" w:rsidTr="00BA6AC9">
        <w:tblPrEx>
          <w:jc w:val="left"/>
        </w:tblPrEx>
        <w:trPr>
          <w:trHeight w:val="425"/>
        </w:trPr>
        <w:tc>
          <w:tcPr>
            <w:tcW w:w="5150" w:type="dxa"/>
          </w:tcPr>
          <w:p w14:paraId="68C0B072" w14:textId="77777777" w:rsidR="00BA6AC9" w:rsidRPr="0064271F" w:rsidRDefault="00BA6AC9" w:rsidP="006C1839">
            <w:pPr>
              <w:rPr>
                <w:rFonts w:ascii="Arial Narrow" w:hAnsi="Arial Narrow"/>
              </w:rPr>
            </w:pPr>
            <w:r w:rsidRPr="0064271F">
              <w:rPr>
                <w:rFonts w:ascii="Arial Narrow" w:hAnsi="Arial Narrow"/>
              </w:rPr>
              <w:t xml:space="preserve">2. </w:t>
            </w:r>
            <w:r w:rsidRPr="0064271F">
              <w:t>clasificación del material fílmico la cual se realiza de manera física (</w:t>
            </w:r>
            <w:proofErr w:type="spellStart"/>
            <w:r w:rsidRPr="0064271F">
              <w:t>usb</w:t>
            </w:r>
            <w:proofErr w:type="spellEnd"/>
            <w:r w:rsidRPr="0064271F">
              <w:t>) o por correo electrónico a la Dirección de Espectáculos Públicos</w:t>
            </w:r>
          </w:p>
        </w:tc>
        <w:tc>
          <w:tcPr>
            <w:tcW w:w="5150" w:type="dxa"/>
          </w:tcPr>
          <w:p w14:paraId="433DE758" w14:textId="77777777" w:rsidR="00BA6AC9" w:rsidRPr="00BA6AC9" w:rsidRDefault="00BA6AC9" w:rsidP="00BA6AC9">
            <w:pPr>
              <w:pStyle w:val="Prrafodelista"/>
              <w:numPr>
                <w:ilvl w:val="0"/>
                <w:numId w:val="18"/>
              </w:numPr>
              <w:ind w:left="406"/>
              <w:rPr>
                <w:rFonts w:ascii="Arial" w:hAnsi="Arial" w:cs="Arial"/>
              </w:rPr>
            </w:pPr>
            <w:r w:rsidRPr="00BA6AC9">
              <w:rPr>
                <w:rFonts w:ascii="Arial" w:hAnsi="Arial" w:cs="Arial"/>
              </w:rPr>
              <w:t xml:space="preserve">clasificación del material fílmico la cual se realiza por correo electrónico a la Dirección de Espectáculos Públicos. </w:t>
            </w:r>
          </w:p>
          <w:p w14:paraId="38E10452" w14:textId="77777777" w:rsidR="00BA6AC9" w:rsidRPr="0064271F" w:rsidRDefault="00BA6AC9" w:rsidP="006C1839">
            <w:pPr>
              <w:rPr>
                <w:rFonts w:ascii="Arial Narrow" w:hAnsi="Arial Narrow"/>
              </w:rPr>
            </w:pPr>
          </w:p>
        </w:tc>
      </w:tr>
    </w:tbl>
    <w:p w14:paraId="2272F461" w14:textId="77777777" w:rsidR="007B048E" w:rsidRPr="00F63273" w:rsidRDefault="007B048E" w:rsidP="00F63273">
      <w:pPr>
        <w:rPr>
          <w:rFonts w:cs="Arial"/>
        </w:rPr>
      </w:pPr>
    </w:p>
    <w:p w14:paraId="3CC8F742" w14:textId="1000A1F9" w:rsidR="00F63273" w:rsidRDefault="00F63273" w:rsidP="00F63273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PROCEDIMIENTO</w:t>
      </w:r>
    </w:p>
    <w:p w14:paraId="03528090" w14:textId="77777777" w:rsidR="004F6BF3" w:rsidRPr="00F63273" w:rsidRDefault="004F6BF3" w:rsidP="004F6BF3">
      <w:pPr>
        <w:spacing w:before="60" w:after="60"/>
        <w:jc w:val="center"/>
        <w:rPr>
          <w:rFonts w:cs="Arial"/>
          <w:color w:val="FFFFFF" w:themeColor="background1"/>
        </w:rPr>
      </w:pPr>
    </w:p>
    <w:tbl>
      <w:tblPr>
        <w:tblStyle w:val="Tablaconcuadrcula"/>
        <w:tblW w:w="5534" w:type="pct"/>
        <w:tblInd w:w="-572" w:type="dxa"/>
        <w:tblLook w:val="04A0" w:firstRow="1" w:lastRow="0" w:firstColumn="1" w:lastColumn="0" w:noHBand="0" w:noVBand="1"/>
      </w:tblPr>
      <w:tblGrid>
        <w:gridCol w:w="1739"/>
        <w:gridCol w:w="783"/>
        <w:gridCol w:w="4893"/>
        <w:gridCol w:w="1473"/>
        <w:gridCol w:w="1461"/>
      </w:tblGrid>
      <w:tr w:rsidR="003C6EC2" w:rsidRPr="003C6EC2" w14:paraId="71439BEE" w14:textId="77777777" w:rsidTr="003C6EC2">
        <w:trPr>
          <w:tblHeader/>
        </w:trPr>
        <w:tc>
          <w:tcPr>
            <w:tcW w:w="840" w:type="pct"/>
            <w:shd w:val="clear" w:color="auto" w:fill="8EAADB" w:themeFill="accent1" w:themeFillTint="99"/>
            <w:vAlign w:val="center"/>
          </w:tcPr>
          <w:p w14:paraId="04C27E71" w14:textId="77777777" w:rsidR="00F63273" w:rsidRPr="003C6EC2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RESPONSABLE</w:t>
            </w:r>
          </w:p>
        </w:tc>
        <w:tc>
          <w:tcPr>
            <w:tcW w:w="378" w:type="pct"/>
            <w:shd w:val="clear" w:color="auto" w:fill="8EAADB" w:themeFill="accent1" w:themeFillTint="99"/>
            <w:vAlign w:val="center"/>
          </w:tcPr>
          <w:p w14:paraId="34795D5D" w14:textId="77777777" w:rsidR="00F63273" w:rsidRPr="003C6EC2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PASO No.</w:t>
            </w:r>
          </w:p>
        </w:tc>
        <w:tc>
          <w:tcPr>
            <w:tcW w:w="2549" w:type="pct"/>
            <w:shd w:val="clear" w:color="auto" w:fill="8EAADB" w:themeFill="accent1" w:themeFillTint="99"/>
            <w:vAlign w:val="center"/>
          </w:tcPr>
          <w:p w14:paraId="2EFF87FC" w14:textId="77777777" w:rsidR="00F63273" w:rsidRPr="003C6EC2" w:rsidRDefault="00F63273" w:rsidP="009C30D9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3C6EC2">
              <w:rPr>
                <w:b/>
                <w:bCs/>
                <w:color w:val="auto"/>
                <w:sz w:val="20"/>
                <w:szCs w:val="20"/>
              </w:rPr>
              <w:t>DESCRIPCIÓN</w:t>
            </w:r>
          </w:p>
        </w:tc>
        <w:tc>
          <w:tcPr>
            <w:tcW w:w="527" w:type="pct"/>
            <w:shd w:val="clear" w:color="auto" w:fill="8EAADB" w:themeFill="accent1" w:themeFillTint="99"/>
            <w:vAlign w:val="center"/>
          </w:tcPr>
          <w:p w14:paraId="1C10A82A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TIEMPO ACTUAL</w:t>
            </w:r>
          </w:p>
        </w:tc>
        <w:tc>
          <w:tcPr>
            <w:tcW w:w="706" w:type="pct"/>
            <w:shd w:val="clear" w:color="auto" w:fill="8EAADB" w:themeFill="accent1" w:themeFillTint="99"/>
            <w:vAlign w:val="center"/>
          </w:tcPr>
          <w:p w14:paraId="46101006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PROPUESTA DE NUEVOS PLAZOS</w:t>
            </w:r>
          </w:p>
        </w:tc>
      </w:tr>
      <w:tr w:rsidR="00F63273" w:rsidRPr="003C6EC2" w14:paraId="2FAB167E" w14:textId="77777777" w:rsidTr="004F6BF3">
        <w:trPr>
          <w:trHeight w:val="310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14:paraId="49C1ECED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>INICIO DEL PROCEDIMIENTO</w:t>
            </w:r>
          </w:p>
        </w:tc>
      </w:tr>
      <w:tr w:rsidR="00F63273" w:rsidRPr="003C6EC2" w14:paraId="3A5BD6A6" w14:textId="77777777" w:rsidTr="003C6EC2">
        <w:tc>
          <w:tcPr>
            <w:tcW w:w="840" w:type="pct"/>
            <w:vAlign w:val="center"/>
          </w:tcPr>
          <w:p w14:paraId="518AA3C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BB1357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Solicitante</w:t>
            </w:r>
          </w:p>
        </w:tc>
        <w:tc>
          <w:tcPr>
            <w:tcW w:w="378" w:type="pct"/>
            <w:vAlign w:val="center"/>
          </w:tcPr>
          <w:p w14:paraId="79E1D3F5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78D58A9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</w:p>
          <w:p w14:paraId="348F329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93E97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549" w:type="pct"/>
            <w:vAlign w:val="center"/>
          </w:tcPr>
          <w:p w14:paraId="7D9399F0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Propuesta: </w:t>
            </w:r>
          </w:p>
          <w:p w14:paraId="2285783C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>1.1</w:t>
            </w:r>
            <w:r w:rsidRPr="003C6EC2">
              <w:rPr>
                <w:rFonts w:cs="Arial"/>
                <w:sz w:val="20"/>
                <w:szCs w:val="20"/>
              </w:rPr>
              <w:t xml:space="preserve"> Ingresa al portal del Ministerio de Cultura y Deporte para iniciar su gestión, crea su usuario.</w:t>
            </w:r>
          </w:p>
          <w:p w14:paraId="5BFA168B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>1.2</w:t>
            </w:r>
            <w:r w:rsidRPr="003C6EC2">
              <w:rPr>
                <w:rFonts w:cs="Arial"/>
                <w:sz w:val="20"/>
                <w:szCs w:val="20"/>
              </w:rPr>
              <w:t xml:space="preserve"> llena “Solicitud de requisitos para carta de aforo y/o solicitud de licencia de espectáculos públicos. con información personal.</w:t>
            </w:r>
          </w:p>
          <w:p w14:paraId="38F43A3A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b/>
                <w:bCs/>
                <w:sz w:val="20"/>
                <w:szCs w:val="20"/>
              </w:rPr>
              <w:t xml:space="preserve">1.3 </w:t>
            </w:r>
            <w:r w:rsidRPr="003C6EC2">
              <w:rPr>
                <w:rFonts w:cs="Arial"/>
                <w:sz w:val="20"/>
                <w:szCs w:val="20"/>
              </w:rPr>
              <w:t>Adjuntar documentación requerida. En forma digital en formato pdf</w:t>
            </w:r>
          </w:p>
          <w:p w14:paraId="64EB9164" w14:textId="5FFD3A95" w:rsidR="00F63273" w:rsidRPr="003C6EC2" w:rsidRDefault="0004382B" w:rsidP="009C30D9">
            <w:pPr>
              <w:rPr>
                <w:rFonts w:cs="Arial"/>
                <w:sz w:val="20"/>
                <w:szCs w:val="20"/>
              </w:rPr>
            </w:pPr>
            <w:hyperlink r:id="rId8" w:history="1">
              <w:r w:rsidR="00605A14" w:rsidRPr="00456C0A">
                <w:rPr>
                  <w:rStyle w:val="Hipervnculo"/>
                  <w:rFonts w:cs="Arial"/>
                  <w:sz w:val="20"/>
                  <w:szCs w:val="20"/>
                </w:rPr>
                <w:t>www.mcd.gob.gt</w:t>
              </w:r>
            </w:hyperlink>
            <w:r w:rsidR="00605A14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27" w:type="pct"/>
            <w:vAlign w:val="center"/>
          </w:tcPr>
          <w:p w14:paraId="3C35A1E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Nuevo procedimiento</w:t>
            </w:r>
          </w:p>
          <w:p w14:paraId="70906544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14:paraId="6E89DFC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F63273" w:rsidRPr="003C6EC2" w14:paraId="776EA9CF" w14:textId="77777777" w:rsidTr="003C6EC2">
        <w:tc>
          <w:tcPr>
            <w:tcW w:w="840" w:type="pct"/>
            <w:vAlign w:val="center"/>
          </w:tcPr>
          <w:p w14:paraId="70467F0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Recepcionista </w:t>
            </w:r>
          </w:p>
        </w:tc>
        <w:tc>
          <w:tcPr>
            <w:tcW w:w="378" w:type="pct"/>
            <w:vAlign w:val="center"/>
          </w:tcPr>
          <w:p w14:paraId="5B846937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549" w:type="pct"/>
            <w:vAlign w:val="center"/>
          </w:tcPr>
          <w:p w14:paraId="71AD81A2" w14:textId="2D6F7F56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Recibe, revisa los documentos adjuntos al expediente. (Revisión de forma).</w:t>
            </w:r>
          </w:p>
          <w:p w14:paraId="17B4AD2B" w14:textId="38F51691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completa todos los requisitos traslada al departamento Jurídico.</w:t>
            </w:r>
          </w:p>
        </w:tc>
        <w:tc>
          <w:tcPr>
            <w:tcW w:w="527" w:type="pct"/>
            <w:vAlign w:val="center"/>
          </w:tcPr>
          <w:p w14:paraId="0964194D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3 horas</w:t>
            </w:r>
          </w:p>
        </w:tc>
        <w:tc>
          <w:tcPr>
            <w:tcW w:w="706" w:type="pct"/>
            <w:vAlign w:val="center"/>
          </w:tcPr>
          <w:p w14:paraId="602B47C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 hora</w:t>
            </w:r>
          </w:p>
        </w:tc>
      </w:tr>
      <w:tr w:rsidR="00F63273" w:rsidRPr="003C6EC2" w14:paraId="28F6FD99" w14:textId="77777777" w:rsidTr="003C6EC2">
        <w:tc>
          <w:tcPr>
            <w:tcW w:w="840" w:type="pct"/>
            <w:vAlign w:val="center"/>
          </w:tcPr>
          <w:p w14:paraId="6B7573B1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3E4332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48A4D2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8BDEA84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Analista del Departamento jurídico</w:t>
            </w:r>
          </w:p>
        </w:tc>
        <w:tc>
          <w:tcPr>
            <w:tcW w:w="378" w:type="pct"/>
            <w:vAlign w:val="center"/>
          </w:tcPr>
          <w:p w14:paraId="68DAA9A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7AAAA55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95549BB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549" w:type="pct"/>
            <w:vAlign w:val="center"/>
          </w:tcPr>
          <w:p w14:paraId="6E310EA3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existe incongruencia recibe expediente, analiza y elabora el previo conteniendo las observaciones y la información que se encuentra incongruente, otorgando un plazo de 5 días hábiles al usuario para subsanar el mismo</w:t>
            </w:r>
          </w:p>
          <w:p w14:paraId="33B1F223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Notifica el previo al usuario</w:t>
            </w:r>
          </w:p>
          <w:p w14:paraId="288A02AC" w14:textId="74E965D8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>Si todo está correcto, se traslada el expediente a la recepcionista para elaboración de la Autorización respectiva o en su defecto, Aforo.</w:t>
            </w:r>
          </w:p>
        </w:tc>
        <w:tc>
          <w:tcPr>
            <w:tcW w:w="527" w:type="pct"/>
            <w:vAlign w:val="center"/>
          </w:tcPr>
          <w:p w14:paraId="51954F0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6804E75A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1F2C498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10E889C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706" w:type="pct"/>
            <w:vAlign w:val="center"/>
          </w:tcPr>
          <w:p w14:paraId="259B68B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60E10F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4ADFE87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20A6FF0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751D6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F63273" w:rsidRPr="003C6EC2" w14:paraId="2CBF359C" w14:textId="77777777" w:rsidTr="003C6EC2">
        <w:tc>
          <w:tcPr>
            <w:tcW w:w="840" w:type="pct"/>
            <w:vAlign w:val="center"/>
          </w:tcPr>
          <w:p w14:paraId="266B9B25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Recepción</w:t>
            </w:r>
          </w:p>
        </w:tc>
        <w:tc>
          <w:tcPr>
            <w:tcW w:w="378" w:type="pct"/>
            <w:vAlign w:val="center"/>
          </w:tcPr>
          <w:p w14:paraId="092B95A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549" w:type="pct"/>
            <w:vAlign w:val="center"/>
          </w:tcPr>
          <w:p w14:paraId="681854B8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Si no existe incongruencia, elabora el documento de Autorización de Espectáculos Públicos o Aforo y la traslada al director de Espectáculos Públicos para su revisión, autorización y firma.</w:t>
            </w:r>
          </w:p>
          <w:p w14:paraId="5B4BDE13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Subsanado el previo, entrega la documentación correcta al Asistente Jurídico para el trámite correspondiente. </w:t>
            </w:r>
          </w:p>
          <w:p w14:paraId="18C5D6EE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 xml:space="preserve">Finalizado el plazo establecido, sin respuesta del usuario, se dará por concluido el proceso y archivado el expediente. </w:t>
            </w:r>
            <w:r w:rsidRPr="003C6EC2">
              <w:rPr>
                <w:rFonts w:ascii="Arial" w:hAnsi="Arial" w:cs="Arial"/>
                <w:b/>
                <w:sz w:val="20"/>
                <w:szCs w:val="20"/>
              </w:rPr>
              <w:t>Fin del Procedimiento</w:t>
            </w:r>
          </w:p>
        </w:tc>
        <w:tc>
          <w:tcPr>
            <w:tcW w:w="527" w:type="pct"/>
            <w:vAlign w:val="center"/>
          </w:tcPr>
          <w:p w14:paraId="78D3241A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71CE9C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B40C27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4E714D42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5 días</w:t>
            </w:r>
          </w:p>
        </w:tc>
        <w:tc>
          <w:tcPr>
            <w:tcW w:w="706" w:type="pct"/>
            <w:vAlign w:val="center"/>
          </w:tcPr>
          <w:p w14:paraId="6BADCAB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547DF3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4A6AE4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EF36B9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B746E7B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días</w:t>
            </w:r>
          </w:p>
        </w:tc>
      </w:tr>
      <w:tr w:rsidR="00F63273" w:rsidRPr="003C6EC2" w14:paraId="7A45B0F3" w14:textId="77777777" w:rsidTr="003C6EC2">
        <w:tc>
          <w:tcPr>
            <w:tcW w:w="840" w:type="pct"/>
            <w:vAlign w:val="center"/>
          </w:tcPr>
          <w:p w14:paraId="3E785BBE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Analista del Departamento jurídico</w:t>
            </w:r>
          </w:p>
        </w:tc>
        <w:tc>
          <w:tcPr>
            <w:tcW w:w="378" w:type="pct"/>
            <w:vAlign w:val="center"/>
          </w:tcPr>
          <w:p w14:paraId="2A64591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549" w:type="pct"/>
          </w:tcPr>
          <w:p w14:paraId="66BADC16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>Recibe, analiza y adjunta la documentación solicitada en el requerimiento de documentos (previo), al expediente y traslada a recepción para elaborar el documento de Autorización de Espectáculos Públicos y/o Aforo y lo traslada al director de Espectáculos Públicos para su revisión, autorización y firma.</w:t>
            </w:r>
          </w:p>
        </w:tc>
        <w:tc>
          <w:tcPr>
            <w:tcW w:w="527" w:type="pct"/>
            <w:vAlign w:val="center"/>
          </w:tcPr>
          <w:p w14:paraId="299A2730" w14:textId="77777777" w:rsidR="00F63273" w:rsidRPr="003C6EC2" w:rsidRDefault="00F63273" w:rsidP="006445C0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1 día</w:t>
            </w:r>
          </w:p>
        </w:tc>
        <w:tc>
          <w:tcPr>
            <w:tcW w:w="706" w:type="pct"/>
            <w:vAlign w:val="center"/>
          </w:tcPr>
          <w:p w14:paraId="19DE2532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 2 horas</w:t>
            </w:r>
          </w:p>
        </w:tc>
      </w:tr>
      <w:tr w:rsidR="00F63273" w:rsidRPr="003C6EC2" w14:paraId="1857375C" w14:textId="77777777" w:rsidTr="003C6EC2">
        <w:tc>
          <w:tcPr>
            <w:tcW w:w="840" w:type="pct"/>
            <w:vAlign w:val="center"/>
          </w:tcPr>
          <w:p w14:paraId="5EA2468C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2478A11B" w14:textId="2974C4BC" w:rsidR="00F63273" w:rsidRPr="003C6EC2" w:rsidRDefault="00F63273" w:rsidP="00100937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 xml:space="preserve">Director de Espectáculos Públicos </w:t>
            </w:r>
          </w:p>
        </w:tc>
        <w:tc>
          <w:tcPr>
            <w:tcW w:w="378" w:type="pct"/>
            <w:vAlign w:val="center"/>
          </w:tcPr>
          <w:p w14:paraId="42C95A7B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7587B3E1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2549" w:type="pct"/>
            <w:vAlign w:val="center"/>
          </w:tcPr>
          <w:p w14:paraId="720CB99E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>Recibe y analiza expediente, corrobora el contenido del expediente de la solicitud de autorización o aforo, autoriza, con firma electrónica</w:t>
            </w:r>
          </w:p>
          <w:p w14:paraId="601606EF" w14:textId="77777777" w:rsidR="00F63273" w:rsidRPr="003C6EC2" w:rsidRDefault="00F63273" w:rsidP="009C30D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6EC2">
              <w:rPr>
                <w:rFonts w:ascii="Arial" w:hAnsi="Arial" w:cs="Arial"/>
                <w:sz w:val="20"/>
                <w:szCs w:val="20"/>
              </w:rPr>
              <w:t xml:space="preserve">Traslada a recepción </w:t>
            </w:r>
          </w:p>
        </w:tc>
        <w:tc>
          <w:tcPr>
            <w:tcW w:w="527" w:type="pct"/>
            <w:vAlign w:val="center"/>
          </w:tcPr>
          <w:p w14:paraId="50965A63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3165AE9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días</w:t>
            </w:r>
          </w:p>
        </w:tc>
        <w:tc>
          <w:tcPr>
            <w:tcW w:w="706" w:type="pct"/>
            <w:vAlign w:val="center"/>
          </w:tcPr>
          <w:p w14:paraId="7BAA7967" w14:textId="77777777" w:rsidR="00F63273" w:rsidRPr="003C6EC2" w:rsidRDefault="00F63273" w:rsidP="009C30D9">
            <w:pPr>
              <w:rPr>
                <w:rFonts w:cs="Arial"/>
                <w:sz w:val="20"/>
                <w:szCs w:val="20"/>
              </w:rPr>
            </w:pPr>
          </w:p>
          <w:p w14:paraId="4A722737" w14:textId="77777777" w:rsidR="00F63273" w:rsidRPr="003C6EC2" w:rsidRDefault="00F63273" w:rsidP="00100937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2 horas</w:t>
            </w:r>
          </w:p>
        </w:tc>
      </w:tr>
      <w:tr w:rsidR="00F63273" w:rsidRPr="003C6EC2" w14:paraId="66EBD7A4" w14:textId="77777777" w:rsidTr="003C6EC2">
        <w:trPr>
          <w:trHeight w:val="56"/>
        </w:trPr>
        <w:tc>
          <w:tcPr>
            <w:tcW w:w="840" w:type="pct"/>
            <w:vAlign w:val="center"/>
          </w:tcPr>
          <w:p w14:paraId="64F377BF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lastRenderedPageBreak/>
              <w:t>Recepción</w:t>
            </w:r>
          </w:p>
        </w:tc>
        <w:tc>
          <w:tcPr>
            <w:tcW w:w="378" w:type="pct"/>
            <w:vAlign w:val="center"/>
          </w:tcPr>
          <w:p w14:paraId="6B45C47C" w14:textId="77777777" w:rsidR="00F63273" w:rsidRPr="003C6EC2" w:rsidRDefault="00F63273" w:rsidP="009C30D9">
            <w:pPr>
              <w:jc w:val="center"/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49" w:type="pct"/>
            <w:vAlign w:val="center"/>
          </w:tcPr>
          <w:p w14:paraId="1893A2C4" w14:textId="0A2C7C0E" w:rsidR="00F63273" w:rsidRPr="003C6EC2" w:rsidRDefault="00F63273" w:rsidP="006445C0">
            <w:pPr>
              <w:rPr>
                <w:rFonts w:cs="Arial"/>
                <w:sz w:val="20"/>
                <w:szCs w:val="20"/>
              </w:rPr>
            </w:pPr>
            <w:r w:rsidRPr="003C6EC2">
              <w:rPr>
                <w:rFonts w:cs="Arial"/>
                <w:sz w:val="20"/>
                <w:szCs w:val="20"/>
              </w:rPr>
              <w:t>Recibe y autoriza en la plataforma autorización o aforo, Registra en base de datos de control y archiva expediente.</w:t>
            </w:r>
          </w:p>
        </w:tc>
        <w:tc>
          <w:tcPr>
            <w:tcW w:w="527" w:type="pct"/>
            <w:vAlign w:val="center"/>
          </w:tcPr>
          <w:p w14:paraId="72D7ECAD" w14:textId="1FA7F9F2" w:rsidR="00F63273" w:rsidRPr="003C6EC2" w:rsidRDefault="006445C0" w:rsidP="009C30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  <w:tc>
          <w:tcPr>
            <w:tcW w:w="706" w:type="pct"/>
            <w:vAlign w:val="center"/>
          </w:tcPr>
          <w:p w14:paraId="609FA0E2" w14:textId="78D3EE89" w:rsidR="00F63273" w:rsidRPr="003C6EC2" w:rsidRDefault="006445C0" w:rsidP="009C30D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--</w:t>
            </w:r>
          </w:p>
        </w:tc>
      </w:tr>
      <w:tr w:rsidR="00F63273" w:rsidRPr="003C6EC2" w14:paraId="5C235E88" w14:textId="77777777" w:rsidTr="004F6BF3"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0BC8ABE" w14:textId="77777777" w:rsidR="00F63273" w:rsidRPr="003C6EC2" w:rsidRDefault="00F63273" w:rsidP="009C30D9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C6EC2">
              <w:rPr>
                <w:rFonts w:cs="Arial"/>
                <w:b/>
                <w:sz w:val="20"/>
                <w:szCs w:val="20"/>
              </w:rPr>
              <w:t xml:space="preserve">FIN DEL PROCEDIMIENTO </w:t>
            </w:r>
          </w:p>
        </w:tc>
      </w:tr>
    </w:tbl>
    <w:p w14:paraId="714E1855" w14:textId="5C087C0C" w:rsidR="00D422DA" w:rsidRDefault="00D422DA" w:rsidP="00F63273">
      <w:pPr>
        <w:rPr>
          <w:rFonts w:cs="Arial"/>
        </w:rPr>
      </w:pPr>
    </w:p>
    <w:p w14:paraId="4C8BCC46" w14:textId="77777777" w:rsidR="00D422DA" w:rsidRDefault="00D422DA" w:rsidP="00F63273">
      <w:pPr>
        <w:rPr>
          <w:rFonts w:cs="Arial"/>
        </w:rPr>
      </w:pPr>
    </w:p>
    <w:p w14:paraId="281B57AD" w14:textId="39437A16" w:rsidR="0044156A" w:rsidRDefault="0044156A" w:rsidP="0044156A">
      <w:pPr>
        <w:pBdr>
          <w:bottom w:val="single" w:sz="4" w:space="1" w:color="auto"/>
        </w:pBdr>
        <w:shd w:val="clear" w:color="auto" w:fill="2F5496" w:themeFill="accent1" w:themeFillShade="BF"/>
        <w:spacing w:before="60" w:after="60"/>
        <w:jc w:val="center"/>
        <w:rPr>
          <w:rFonts w:cs="Arial"/>
          <w:color w:val="FFFFFF" w:themeColor="background1"/>
        </w:rPr>
      </w:pPr>
      <w:r>
        <w:rPr>
          <w:rFonts w:cs="Arial"/>
          <w:color w:val="FFFFFF" w:themeColor="background1"/>
        </w:rPr>
        <w:t>INDICADORES DE SIMPLIFICACIÓN</w:t>
      </w:r>
    </w:p>
    <w:p w14:paraId="2F349BB5" w14:textId="30EBF922" w:rsidR="00F63273" w:rsidRPr="00F63273" w:rsidRDefault="00F63273" w:rsidP="0044156A">
      <w:pPr>
        <w:spacing w:after="160"/>
        <w:jc w:val="left"/>
        <w:rPr>
          <w:rFonts w:cs="Arial"/>
          <w:color w:val="FFFFFF" w:themeColor="background1"/>
        </w:rPr>
      </w:pPr>
      <w:r w:rsidRPr="00F63273">
        <w:rPr>
          <w:rFonts w:cs="Arial"/>
          <w:color w:val="FFFFFF" w:themeColor="background1"/>
        </w:rPr>
        <w:t>CADORES DE SIMPLIFICACIÓN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306"/>
        <w:gridCol w:w="2014"/>
        <w:gridCol w:w="1872"/>
        <w:gridCol w:w="2158"/>
      </w:tblGrid>
      <w:tr w:rsidR="00F63273" w:rsidRPr="00F63273" w14:paraId="07BB35F8" w14:textId="77777777" w:rsidTr="009C30D9">
        <w:trPr>
          <w:trHeight w:val="653"/>
        </w:trPr>
        <w:tc>
          <w:tcPr>
            <w:tcW w:w="1768" w:type="pct"/>
            <w:shd w:val="clear" w:color="auto" w:fill="8EAADB" w:themeFill="accent1" w:themeFillTint="99"/>
            <w:vAlign w:val="center"/>
          </w:tcPr>
          <w:p w14:paraId="6B4D7525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INDICADOR</w:t>
            </w:r>
          </w:p>
        </w:tc>
        <w:tc>
          <w:tcPr>
            <w:tcW w:w="1077" w:type="pct"/>
            <w:shd w:val="clear" w:color="auto" w:fill="8EAADB" w:themeFill="accent1" w:themeFillTint="99"/>
            <w:vAlign w:val="center"/>
          </w:tcPr>
          <w:p w14:paraId="1593F86A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ACTUAL</w:t>
            </w:r>
          </w:p>
        </w:tc>
        <w:tc>
          <w:tcPr>
            <w:tcW w:w="1001" w:type="pct"/>
            <w:shd w:val="clear" w:color="auto" w:fill="8EAADB" w:themeFill="accent1" w:themeFillTint="99"/>
            <w:vAlign w:val="center"/>
          </w:tcPr>
          <w:p w14:paraId="68ADCA9B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SITUACION PROPUESTA</w:t>
            </w:r>
          </w:p>
        </w:tc>
        <w:tc>
          <w:tcPr>
            <w:tcW w:w="1154" w:type="pct"/>
            <w:shd w:val="clear" w:color="auto" w:fill="8EAADB" w:themeFill="accent1" w:themeFillTint="99"/>
            <w:vAlign w:val="center"/>
          </w:tcPr>
          <w:p w14:paraId="6E427CD0" w14:textId="77777777" w:rsidR="00F63273" w:rsidRPr="00F63273" w:rsidRDefault="00F63273" w:rsidP="009C30D9">
            <w:pPr>
              <w:jc w:val="center"/>
              <w:rPr>
                <w:rFonts w:cs="Arial"/>
                <w:b/>
              </w:rPr>
            </w:pPr>
            <w:r w:rsidRPr="00F63273">
              <w:rPr>
                <w:rFonts w:cs="Arial"/>
                <w:b/>
              </w:rPr>
              <w:t>DIFERENCIA</w:t>
            </w:r>
          </w:p>
        </w:tc>
      </w:tr>
      <w:tr w:rsidR="00F63273" w:rsidRPr="00F63273" w14:paraId="71B2F995" w14:textId="77777777" w:rsidTr="009C30D9">
        <w:tc>
          <w:tcPr>
            <w:tcW w:w="1768" w:type="pct"/>
            <w:vAlign w:val="center"/>
          </w:tcPr>
          <w:p w14:paraId="34122F0E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con valor añadido</w:t>
            </w:r>
          </w:p>
        </w:tc>
        <w:tc>
          <w:tcPr>
            <w:tcW w:w="1077" w:type="pct"/>
            <w:vAlign w:val="center"/>
          </w:tcPr>
          <w:p w14:paraId="38A3FC43" w14:textId="77777777" w:rsidR="00F63273" w:rsidRPr="00F63273" w:rsidRDefault="00F63273" w:rsidP="009C30D9">
            <w:pPr>
              <w:jc w:val="center"/>
              <w:rPr>
                <w:rFonts w:cs="Arial"/>
                <w:color w:val="FF0000"/>
              </w:rPr>
            </w:pPr>
            <w:r w:rsidRPr="00F63273">
              <w:rPr>
                <w:rFonts w:cs="Arial"/>
              </w:rPr>
              <w:t>13</w:t>
            </w:r>
          </w:p>
        </w:tc>
        <w:tc>
          <w:tcPr>
            <w:tcW w:w="1001" w:type="pct"/>
            <w:vAlign w:val="center"/>
          </w:tcPr>
          <w:p w14:paraId="6254D10F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7</w:t>
            </w:r>
          </w:p>
        </w:tc>
        <w:tc>
          <w:tcPr>
            <w:tcW w:w="1154" w:type="pct"/>
            <w:vAlign w:val="center"/>
          </w:tcPr>
          <w:p w14:paraId="6AE5171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6</w:t>
            </w:r>
          </w:p>
        </w:tc>
      </w:tr>
      <w:tr w:rsidR="00F63273" w:rsidRPr="00F63273" w14:paraId="1EBB50E7" w14:textId="77777777" w:rsidTr="009C30D9">
        <w:tc>
          <w:tcPr>
            <w:tcW w:w="1768" w:type="pct"/>
          </w:tcPr>
          <w:p w14:paraId="7A1DC6A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>Número de actividades de control</w:t>
            </w:r>
          </w:p>
        </w:tc>
        <w:tc>
          <w:tcPr>
            <w:tcW w:w="1077" w:type="pct"/>
            <w:vAlign w:val="center"/>
          </w:tcPr>
          <w:p w14:paraId="635A184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001" w:type="pct"/>
            <w:vAlign w:val="center"/>
          </w:tcPr>
          <w:p w14:paraId="12625D7F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</w:t>
            </w:r>
          </w:p>
        </w:tc>
        <w:tc>
          <w:tcPr>
            <w:tcW w:w="1154" w:type="pct"/>
            <w:vAlign w:val="center"/>
          </w:tcPr>
          <w:p w14:paraId="62A994B8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6A1EECC9" w14:textId="77777777" w:rsidTr="009C30D9">
        <w:trPr>
          <w:trHeight w:val="548"/>
        </w:trPr>
        <w:tc>
          <w:tcPr>
            <w:tcW w:w="1768" w:type="pct"/>
            <w:vAlign w:val="center"/>
          </w:tcPr>
          <w:p w14:paraId="131B83A4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Tiempo del trámite (días)</w:t>
            </w:r>
          </w:p>
        </w:tc>
        <w:tc>
          <w:tcPr>
            <w:tcW w:w="1077" w:type="pct"/>
            <w:vAlign w:val="center"/>
          </w:tcPr>
          <w:p w14:paraId="2195D64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13</w:t>
            </w:r>
            <w:r w:rsidRPr="00F63273">
              <w:rPr>
                <w:rFonts w:cs="Arial"/>
                <w:color w:val="000000" w:themeColor="text1"/>
              </w:rPr>
              <w:t xml:space="preserve"> días y 3 horas</w:t>
            </w:r>
          </w:p>
        </w:tc>
        <w:tc>
          <w:tcPr>
            <w:tcW w:w="1001" w:type="pct"/>
            <w:vAlign w:val="center"/>
          </w:tcPr>
          <w:p w14:paraId="0C499E36" w14:textId="4F855932" w:rsidR="00F63273" w:rsidRPr="00F63273" w:rsidRDefault="00F63273" w:rsidP="009C30D9">
            <w:pPr>
              <w:jc w:val="center"/>
              <w:rPr>
                <w:rFonts w:cs="Arial"/>
                <w:color w:val="000000" w:themeColor="text1"/>
              </w:rPr>
            </w:pPr>
            <w:r w:rsidRPr="00F63273">
              <w:rPr>
                <w:rFonts w:cs="Arial"/>
                <w:color w:val="000000" w:themeColor="text1"/>
              </w:rPr>
              <w:t xml:space="preserve">4 días y </w:t>
            </w:r>
            <w:r w:rsidR="006607F8">
              <w:rPr>
                <w:rFonts w:cs="Arial"/>
                <w:color w:val="000000" w:themeColor="text1"/>
              </w:rPr>
              <w:t>7</w:t>
            </w:r>
            <w:r w:rsidRPr="00F63273">
              <w:rPr>
                <w:rFonts w:cs="Arial"/>
                <w:color w:val="000000" w:themeColor="text1"/>
              </w:rPr>
              <w:t xml:space="preserve"> horas</w:t>
            </w:r>
          </w:p>
        </w:tc>
        <w:tc>
          <w:tcPr>
            <w:tcW w:w="1154" w:type="pct"/>
            <w:vAlign w:val="center"/>
          </w:tcPr>
          <w:p w14:paraId="7F47373C" w14:textId="63A7BF55" w:rsidR="00F63273" w:rsidRPr="00F63273" w:rsidRDefault="006607F8" w:rsidP="009C30D9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F63273" w:rsidRPr="00F63273">
              <w:rPr>
                <w:rFonts w:cs="Arial"/>
                <w:color w:val="000000" w:themeColor="text1"/>
              </w:rPr>
              <w:t xml:space="preserve"> días</w:t>
            </w:r>
            <w:r>
              <w:rPr>
                <w:rFonts w:cs="Arial"/>
                <w:color w:val="000000" w:themeColor="text1"/>
              </w:rPr>
              <w:t xml:space="preserve"> y 4 horas</w:t>
            </w:r>
          </w:p>
        </w:tc>
      </w:tr>
      <w:tr w:rsidR="00F63273" w:rsidRPr="00F63273" w14:paraId="7FC7E040" w14:textId="77777777" w:rsidTr="009C30D9">
        <w:trPr>
          <w:trHeight w:val="550"/>
        </w:trPr>
        <w:tc>
          <w:tcPr>
            <w:tcW w:w="1768" w:type="pct"/>
            <w:vAlign w:val="center"/>
          </w:tcPr>
          <w:p w14:paraId="3F6EBBC1" w14:textId="77777777" w:rsidR="00F63273" w:rsidRPr="00F63273" w:rsidRDefault="00F63273" w:rsidP="009C30D9">
            <w:pPr>
              <w:pStyle w:val="Default"/>
              <w:rPr>
                <w:sz w:val="22"/>
                <w:szCs w:val="22"/>
              </w:rPr>
            </w:pPr>
            <w:r w:rsidRPr="00F63273">
              <w:rPr>
                <w:sz w:val="22"/>
                <w:szCs w:val="22"/>
              </w:rPr>
              <w:t xml:space="preserve">Número de requisitos solicitados </w:t>
            </w:r>
          </w:p>
        </w:tc>
        <w:tc>
          <w:tcPr>
            <w:tcW w:w="1077" w:type="pct"/>
            <w:vAlign w:val="center"/>
          </w:tcPr>
          <w:p w14:paraId="1625A1B3" w14:textId="6A11DEE7" w:rsidR="002274AB" w:rsidRPr="00F63273" w:rsidRDefault="00544816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001" w:type="pct"/>
            <w:vAlign w:val="center"/>
          </w:tcPr>
          <w:p w14:paraId="3CB9078D" w14:textId="25FEBF1C" w:rsidR="002274AB" w:rsidRPr="00F63273" w:rsidRDefault="00544816" w:rsidP="002274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54" w:type="pct"/>
            <w:vAlign w:val="center"/>
          </w:tcPr>
          <w:p w14:paraId="2163768E" w14:textId="0F99A630" w:rsidR="00F63273" w:rsidRPr="00F63273" w:rsidRDefault="00D23F9D" w:rsidP="009C30D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F63273" w:rsidRPr="00F63273" w14:paraId="3299603E" w14:textId="77777777" w:rsidTr="009C30D9">
        <w:trPr>
          <w:trHeight w:val="476"/>
        </w:trPr>
        <w:tc>
          <w:tcPr>
            <w:tcW w:w="1768" w:type="pct"/>
            <w:vAlign w:val="center"/>
          </w:tcPr>
          <w:p w14:paraId="31F30012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Costo al usuario (Q)</w:t>
            </w:r>
          </w:p>
        </w:tc>
        <w:tc>
          <w:tcPr>
            <w:tcW w:w="1077" w:type="pct"/>
            <w:vAlign w:val="center"/>
          </w:tcPr>
          <w:p w14:paraId="5256801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5B7CCC1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5DAF8BF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2E20AE96" w14:textId="77777777" w:rsidTr="009C30D9">
        <w:trPr>
          <w:trHeight w:val="508"/>
        </w:trPr>
        <w:tc>
          <w:tcPr>
            <w:tcW w:w="1768" w:type="pct"/>
            <w:vAlign w:val="center"/>
          </w:tcPr>
          <w:p w14:paraId="410DF860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Cantidad de áreas participantes</w:t>
            </w:r>
          </w:p>
        </w:tc>
        <w:tc>
          <w:tcPr>
            <w:tcW w:w="1077" w:type="pct"/>
            <w:vAlign w:val="center"/>
          </w:tcPr>
          <w:p w14:paraId="4FFE4A26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696F7463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73D0D8F9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0C8DB965" w14:textId="77777777" w:rsidTr="009C30D9">
        <w:trPr>
          <w:trHeight w:val="553"/>
        </w:trPr>
        <w:tc>
          <w:tcPr>
            <w:tcW w:w="1768" w:type="pct"/>
            <w:vAlign w:val="center"/>
          </w:tcPr>
          <w:p w14:paraId="36D67A2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Número de personas involucradas</w:t>
            </w:r>
          </w:p>
        </w:tc>
        <w:tc>
          <w:tcPr>
            <w:tcW w:w="1077" w:type="pct"/>
            <w:vAlign w:val="center"/>
          </w:tcPr>
          <w:p w14:paraId="5D18CC7C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5</w:t>
            </w:r>
          </w:p>
        </w:tc>
        <w:tc>
          <w:tcPr>
            <w:tcW w:w="1001" w:type="pct"/>
            <w:vAlign w:val="center"/>
          </w:tcPr>
          <w:p w14:paraId="1B69923B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</w:t>
            </w:r>
          </w:p>
        </w:tc>
        <w:tc>
          <w:tcPr>
            <w:tcW w:w="1154" w:type="pct"/>
            <w:vAlign w:val="center"/>
          </w:tcPr>
          <w:p w14:paraId="3C1BAB7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2</w:t>
            </w:r>
          </w:p>
        </w:tc>
      </w:tr>
      <w:tr w:rsidR="00F63273" w:rsidRPr="00F63273" w14:paraId="33F4D17E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340DFDE8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Participación de otras instituciones</w:t>
            </w:r>
          </w:p>
        </w:tc>
        <w:tc>
          <w:tcPr>
            <w:tcW w:w="1077" w:type="pct"/>
            <w:vAlign w:val="center"/>
          </w:tcPr>
          <w:p w14:paraId="17D2793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001" w:type="pct"/>
            <w:vAlign w:val="center"/>
          </w:tcPr>
          <w:p w14:paraId="007FD9FE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  <w:tc>
          <w:tcPr>
            <w:tcW w:w="1154" w:type="pct"/>
            <w:vAlign w:val="center"/>
          </w:tcPr>
          <w:p w14:paraId="43DA978D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0</w:t>
            </w:r>
          </w:p>
        </w:tc>
      </w:tr>
      <w:tr w:rsidR="00F63273" w:rsidRPr="00F63273" w14:paraId="08DCA80F" w14:textId="77777777" w:rsidTr="009C30D9">
        <w:trPr>
          <w:trHeight w:val="561"/>
        </w:trPr>
        <w:tc>
          <w:tcPr>
            <w:tcW w:w="1768" w:type="pct"/>
            <w:vAlign w:val="center"/>
          </w:tcPr>
          <w:p w14:paraId="5215A8D6" w14:textId="77777777" w:rsidR="00F63273" w:rsidRPr="00F63273" w:rsidRDefault="00F63273" w:rsidP="009C30D9">
            <w:pPr>
              <w:rPr>
                <w:rFonts w:cs="Arial"/>
              </w:rPr>
            </w:pPr>
            <w:r w:rsidRPr="00F63273">
              <w:rPr>
                <w:rFonts w:cs="Arial"/>
              </w:rPr>
              <w:t>Trámites realizados</w:t>
            </w:r>
          </w:p>
        </w:tc>
        <w:tc>
          <w:tcPr>
            <w:tcW w:w="1077" w:type="pct"/>
            <w:vAlign w:val="center"/>
          </w:tcPr>
          <w:p w14:paraId="23FB0052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30</w:t>
            </w:r>
          </w:p>
        </w:tc>
        <w:tc>
          <w:tcPr>
            <w:tcW w:w="1001" w:type="pct"/>
            <w:vAlign w:val="center"/>
          </w:tcPr>
          <w:p w14:paraId="6F4816D0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45</w:t>
            </w:r>
          </w:p>
        </w:tc>
        <w:tc>
          <w:tcPr>
            <w:tcW w:w="1154" w:type="pct"/>
            <w:vAlign w:val="center"/>
          </w:tcPr>
          <w:p w14:paraId="3BA01F47" w14:textId="77777777" w:rsidR="00F63273" w:rsidRPr="00F63273" w:rsidRDefault="00F63273" w:rsidP="009C30D9">
            <w:pPr>
              <w:jc w:val="center"/>
              <w:rPr>
                <w:rFonts w:cs="Arial"/>
              </w:rPr>
            </w:pPr>
            <w:r w:rsidRPr="00F63273">
              <w:rPr>
                <w:rFonts w:cs="Arial"/>
              </w:rPr>
              <w:t>15</w:t>
            </w:r>
          </w:p>
        </w:tc>
      </w:tr>
    </w:tbl>
    <w:p w14:paraId="142802F2" w14:textId="77777777" w:rsidR="00F63273" w:rsidRPr="00F63273" w:rsidRDefault="00F63273" w:rsidP="00F63273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F63273" w:rsidRPr="00F63273" w14:paraId="636701BB" w14:textId="77777777" w:rsidTr="009C30D9">
        <w:tc>
          <w:tcPr>
            <w:tcW w:w="3235" w:type="dxa"/>
            <w:shd w:val="clear" w:color="auto" w:fill="2F5496" w:themeFill="accent1" w:themeFillShade="BF"/>
          </w:tcPr>
          <w:p w14:paraId="5E05B9EE" w14:textId="77777777" w:rsidR="00F63273" w:rsidRPr="00F63273" w:rsidRDefault="00F63273" w:rsidP="009C30D9">
            <w:pPr>
              <w:spacing w:before="60" w:after="60"/>
              <w:rPr>
                <w:rFonts w:cs="Arial"/>
                <w:b/>
                <w:bCs/>
                <w:color w:val="FFFFFF" w:themeColor="background1"/>
              </w:rPr>
            </w:pPr>
            <w:r w:rsidRPr="00F63273">
              <w:rPr>
                <w:rFonts w:cs="Arial"/>
                <w:b/>
                <w:bCs/>
                <w:color w:val="FFFFFF" w:themeColor="background1"/>
              </w:rPr>
              <w:t>Base Legal</w:t>
            </w:r>
          </w:p>
        </w:tc>
        <w:tc>
          <w:tcPr>
            <w:tcW w:w="6115" w:type="dxa"/>
            <w:shd w:val="clear" w:color="auto" w:fill="auto"/>
          </w:tcPr>
          <w:p w14:paraId="1CBACC42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Decreto 574 “Ley de Espectáculos Públicos”. </w:t>
            </w:r>
          </w:p>
          <w:p w14:paraId="453ACFED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1106-2015</w:t>
            </w:r>
          </w:p>
          <w:p w14:paraId="7C4789AA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544-2016</w:t>
            </w:r>
          </w:p>
          <w:p w14:paraId="5F794567" w14:textId="77777777" w:rsidR="00F63273" w:rsidRPr="00F63273" w:rsidRDefault="00F63273" w:rsidP="00F63273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>Acuerdo Ministerial 827-2022</w:t>
            </w:r>
          </w:p>
          <w:p w14:paraId="2214EFD1" w14:textId="77777777" w:rsidR="00F63273" w:rsidRDefault="00F63273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 w:rsidRPr="00F63273">
              <w:rPr>
                <w:rFonts w:ascii="Arial" w:hAnsi="Arial" w:cs="Arial"/>
              </w:rPr>
              <w:t xml:space="preserve">Leyes Conexas </w:t>
            </w:r>
          </w:p>
          <w:p w14:paraId="22B70C7E" w14:textId="3E64714C" w:rsidR="00BA6AC9" w:rsidRPr="008912A0" w:rsidRDefault="00BA6AC9" w:rsidP="008912A0">
            <w:pPr>
              <w:pStyle w:val="Prrafodelista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Acuerdo Ministerial Procedimiento DGA-DEP-25</w:t>
            </w:r>
          </w:p>
        </w:tc>
      </w:tr>
    </w:tbl>
    <w:p w14:paraId="01BA5979" w14:textId="77777777" w:rsidR="00F63273" w:rsidRPr="00F63273" w:rsidRDefault="00F63273" w:rsidP="00F63273">
      <w:pPr>
        <w:rPr>
          <w:rFonts w:cs="Arial"/>
        </w:rPr>
      </w:pPr>
    </w:p>
    <w:p w14:paraId="65073811" w14:textId="77777777" w:rsidR="00F63273" w:rsidRPr="00F63273" w:rsidRDefault="00F63273" w:rsidP="00F63273">
      <w:pPr>
        <w:rPr>
          <w:rFonts w:cs="Arial"/>
        </w:rPr>
      </w:pPr>
    </w:p>
    <w:p w14:paraId="60FEDE76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>Decreto 5-2021 “LEY PARA LA SIMPLIFICACIÓN DE REQUISITOS Y TRÁMITES ADMINISTRATIVOS”</w:t>
      </w:r>
    </w:p>
    <w:p w14:paraId="2CA93022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10. Transparencia. </w:t>
      </w:r>
      <w:r w:rsidRPr="00F63273">
        <w:rPr>
          <w:rFonts w:cs="Arial"/>
          <w:sz w:val="18"/>
          <w:szCs w:val="18"/>
        </w:rPr>
        <w:t>Previo a la creación o modificación de un trámite administrativo, y de conformidad con el artículo 5 de la presente ley, la dependencia deberá publicar en internet con un mes de anticipación, la propuesta del nuevo procedimiento, desde el punto de vista del usuario, con el objeto de darlo a conocer y recibir observaciones.</w:t>
      </w:r>
    </w:p>
    <w:p w14:paraId="71A844F7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left"/>
        <w:rPr>
          <w:rFonts w:cs="Arial"/>
          <w:sz w:val="18"/>
          <w:szCs w:val="18"/>
        </w:rPr>
      </w:pPr>
      <w:r w:rsidRPr="00F63273">
        <w:rPr>
          <w:rFonts w:cs="Arial"/>
          <w:sz w:val="18"/>
          <w:szCs w:val="18"/>
        </w:rPr>
        <w:lastRenderedPageBreak/>
        <w:t>La aplicación del presente artículo se realizará sin perjuicio de otros mecanismos de participación ciudadana, de recopilación de información y/o de medición de satisfacción de los usuarios.</w:t>
      </w:r>
    </w:p>
    <w:p w14:paraId="5F6AB5E8" w14:textId="77777777" w:rsidR="00F63273" w:rsidRPr="00F63273" w:rsidRDefault="00F63273" w:rsidP="00F63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8"/>
          <w:szCs w:val="18"/>
        </w:rPr>
      </w:pPr>
      <w:r w:rsidRPr="00F63273">
        <w:rPr>
          <w:rFonts w:cs="Arial"/>
          <w:b/>
          <w:bCs/>
          <w:sz w:val="18"/>
          <w:szCs w:val="18"/>
        </w:rPr>
        <w:t xml:space="preserve">Artículo 5. Legalidad. </w:t>
      </w:r>
      <w:r w:rsidRPr="00F63273">
        <w:rPr>
          <w:rFonts w:cs="Arial"/>
          <w:sz w:val="18"/>
          <w:szCs w:val="18"/>
        </w:rPr>
        <w:t>En la gestión de trámites administrativos, las dependencias únicamente podrán exigir el cumplimiento de requisitos establecidos de forma expresa en Ley o Acuerdo Gubernativo.</w:t>
      </w:r>
    </w:p>
    <w:p w14:paraId="1BD180FE" w14:textId="77777777" w:rsidR="00F63273" w:rsidRPr="00F63273" w:rsidRDefault="00F63273" w:rsidP="00F63273">
      <w:pPr>
        <w:rPr>
          <w:rFonts w:ascii="Arial Narrow" w:hAnsi="Arial Narrow"/>
          <w:sz w:val="18"/>
          <w:szCs w:val="18"/>
        </w:rPr>
      </w:pPr>
    </w:p>
    <w:p w14:paraId="4F4E3F7A" w14:textId="77777777" w:rsidR="00F63273" w:rsidRPr="0064271F" w:rsidRDefault="00F63273" w:rsidP="00F63273">
      <w:pPr>
        <w:rPr>
          <w:rFonts w:ascii="Arial Narrow" w:hAnsi="Arial Narrow"/>
          <w:b/>
          <w:bCs/>
          <w:sz w:val="24"/>
          <w:szCs w:val="24"/>
        </w:rPr>
      </w:pPr>
    </w:p>
    <w:p w14:paraId="07E615C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20DEEADC" w14:textId="77777777" w:rsidR="00F63273" w:rsidRDefault="00F63273" w:rsidP="00F63273">
      <w:pPr>
        <w:jc w:val="right"/>
        <w:rPr>
          <w:rFonts w:ascii="Arial Narrow" w:hAnsi="Arial Narrow"/>
        </w:rPr>
      </w:pPr>
    </w:p>
    <w:p w14:paraId="4BB6D2B4" w14:textId="77777777" w:rsidR="009A23E2" w:rsidRDefault="009A23E2">
      <w:pPr>
        <w:spacing w:after="160"/>
        <w:jc w:val="left"/>
        <w:rPr>
          <w:b/>
          <w:bCs/>
          <w:sz w:val="24"/>
          <w:szCs w:val="24"/>
        </w:rPr>
      </w:pPr>
    </w:p>
    <w:sectPr w:rsidR="009A23E2" w:rsidSect="00CC6638">
      <w:headerReference w:type="default" r:id="rId9"/>
      <w:footerReference w:type="default" r:id="rId10"/>
      <w:pgSz w:w="12240" w:h="15840" w:code="1"/>
      <w:pgMar w:top="1985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5AE4" w14:textId="77777777" w:rsidR="00F63273" w:rsidRDefault="00F63273" w:rsidP="00194642">
      <w:pPr>
        <w:spacing w:line="240" w:lineRule="auto"/>
      </w:pPr>
      <w:r>
        <w:separator/>
      </w:r>
    </w:p>
  </w:endnote>
  <w:endnote w:type="continuationSeparator" w:id="0">
    <w:p w14:paraId="0BFD04C3" w14:textId="77777777" w:rsidR="00F63273" w:rsidRDefault="00F63273" w:rsidP="00194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03FFD" w14:textId="0C2D51A0" w:rsidR="00F7432D" w:rsidRPr="00F7432D" w:rsidRDefault="00E16CB4">
    <w:pPr>
      <w:pStyle w:val="Piedepgina"/>
      <w:jc w:val="right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B21618" wp14:editId="660682D7">
          <wp:simplePos x="0" y="0"/>
          <wp:positionH relativeFrom="page">
            <wp:align>left</wp:align>
          </wp:positionH>
          <wp:positionV relativeFrom="paragraph">
            <wp:posOffset>-201390</wp:posOffset>
          </wp:positionV>
          <wp:extent cx="7731125" cy="1106805"/>
          <wp:effectExtent l="0" t="0" r="3175" b="0"/>
          <wp:wrapNone/>
          <wp:docPr id="1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" t="90779" r="-621" b="-1879"/>
                  <a:stretch/>
                </pic:blipFill>
                <pic:spPr bwMode="auto">
                  <a:xfrm>
                    <a:off x="0" y="0"/>
                    <a:ext cx="7731125" cy="11068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380D7" w14:textId="77777777" w:rsidR="00114573" w:rsidRDefault="00114573" w:rsidP="00FA4E2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192F" w14:textId="77777777" w:rsidR="00F63273" w:rsidRDefault="00F63273" w:rsidP="00194642">
      <w:pPr>
        <w:spacing w:line="240" w:lineRule="auto"/>
      </w:pPr>
      <w:r>
        <w:separator/>
      </w:r>
    </w:p>
  </w:footnote>
  <w:footnote w:type="continuationSeparator" w:id="0">
    <w:p w14:paraId="70D8B919" w14:textId="77777777" w:rsidR="00F63273" w:rsidRDefault="00F63273" w:rsidP="001946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6F97" w14:textId="77777777" w:rsidR="00194642" w:rsidRDefault="0019464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70EF6C1" wp14:editId="341D00BD">
          <wp:simplePos x="0" y="0"/>
          <wp:positionH relativeFrom="margin">
            <wp:align>center</wp:align>
          </wp:positionH>
          <wp:positionV relativeFrom="paragraph">
            <wp:posOffset>-655983</wp:posOffset>
          </wp:positionV>
          <wp:extent cx="7755089" cy="9000000"/>
          <wp:effectExtent l="0" t="0" r="0" b="0"/>
          <wp:wrapNone/>
          <wp:docPr id="1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9768"/>
                  <a:stretch/>
                </pic:blipFill>
                <pic:spPr bwMode="auto">
                  <a:xfrm>
                    <a:off x="0" y="0"/>
                    <a:ext cx="7755255" cy="9000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6E5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12E3"/>
    <w:multiLevelType w:val="hybridMultilevel"/>
    <w:tmpl w:val="8B90A4B4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564A70"/>
    <w:multiLevelType w:val="hybridMultilevel"/>
    <w:tmpl w:val="8AD8EBF2"/>
    <w:lvl w:ilvl="0" w:tplc="D97E536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C630D1"/>
    <w:multiLevelType w:val="hybridMultilevel"/>
    <w:tmpl w:val="FEEC47C6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BF3F49"/>
    <w:multiLevelType w:val="hybridMultilevel"/>
    <w:tmpl w:val="1654F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35D44"/>
    <w:multiLevelType w:val="hybridMultilevel"/>
    <w:tmpl w:val="E03ABD8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16A36"/>
    <w:multiLevelType w:val="hybridMultilevel"/>
    <w:tmpl w:val="4094C4D8"/>
    <w:lvl w:ilvl="0" w:tplc="DFE6F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95F80"/>
    <w:multiLevelType w:val="hybridMultilevel"/>
    <w:tmpl w:val="ACD604E6"/>
    <w:lvl w:ilvl="0" w:tplc="CDFA94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91165"/>
    <w:multiLevelType w:val="multilevel"/>
    <w:tmpl w:val="596E5CB8"/>
    <w:styleLink w:val="Listaactual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46210"/>
    <w:multiLevelType w:val="hybridMultilevel"/>
    <w:tmpl w:val="29446D0E"/>
    <w:lvl w:ilvl="0" w:tplc="5F3634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E446C"/>
    <w:multiLevelType w:val="hybridMultilevel"/>
    <w:tmpl w:val="735634E4"/>
    <w:lvl w:ilvl="0" w:tplc="A1CEF0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06722"/>
    <w:multiLevelType w:val="hybridMultilevel"/>
    <w:tmpl w:val="7354CBAE"/>
    <w:lvl w:ilvl="0" w:tplc="4664F20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645E67"/>
    <w:multiLevelType w:val="hybridMultilevel"/>
    <w:tmpl w:val="4460AC2C"/>
    <w:lvl w:ilvl="0" w:tplc="10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722901"/>
    <w:multiLevelType w:val="hybridMultilevel"/>
    <w:tmpl w:val="D62ABD90"/>
    <w:lvl w:ilvl="0" w:tplc="1CD81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72D4"/>
    <w:multiLevelType w:val="hybridMultilevel"/>
    <w:tmpl w:val="A834629A"/>
    <w:lvl w:ilvl="0" w:tplc="2500EBC6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92E47E7"/>
    <w:multiLevelType w:val="hybridMultilevel"/>
    <w:tmpl w:val="64C437C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619D6"/>
    <w:multiLevelType w:val="hybridMultilevel"/>
    <w:tmpl w:val="0D306342"/>
    <w:lvl w:ilvl="0" w:tplc="FFFFFFFF">
      <w:start w:val="2"/>
      <w:numFmt w:val="decimal"/>
      <w:lvlText w:val="%1."/>
      <w:lvlJc w:val="left"/>
      <w:pPr>
        <w:ind w:left="-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0" w:hanging="360"/>
      </w:pPr>
    </w:lvl>
    <w:lvl w:ilvl="2" w:tplc="FFFFFFFF" w:tentative="1">
      <w:start w:val="1"/>
      <w:numFmt w:val="lowerRoman"/>
      <w:lvlText w:val="%3."/>
      <w:lvlJc w:val="right"/>
      <w:pPr>
        <w:ind w:left="960" w:hanging="180"/>
      </w:pPr>
    </w:lvl>
    <w:lvl w:ilvl="3" w:tplc="FFFFFFFF" w:tentative="1">
      <w:start w:val="1"/>
      <w:numFmt w:val="decimal"/>
      <w:lvlText w:val="%4."/>
      <w:lvlJc w:val="left"/>
      <w:pPr>
        <w:ind w:left="1680" w:hanging="360"/>
      </w:pPr>
    </w:lvl>
    <w:lvl w:ilvl="4" w:tplc="FFFFFFFF" w:tentative="1">
      <w:start w:val="1"/>
      <w:numFmt w:val="lowerLetter"/>
      <w:lvlText w:val="%5."/>
      <w:lvlJc w:val="left"/>
      <w:pPr>
        <w:ind w:left="2400" w:hanging="360"/>
      </w:pPr>
    </w:lvl>
    <w:lvl w:ilvl="5" w:tplc="FFFFFFFF" w:tentative="1">
      <w:start w:val="1"/>
      <w:numFmt w:val="lowerRoman"/>
      <w:lvlText w:val="%6."/>
      <w:lvlJc w:val="right"/>
      <w:pPr>
        <w:ind w:left="3120" w:hanging="180"/>
      </w:pPr>
    </w:lvl>
    <w:lvl w:ilvl="6" w:tplc="FFFFFFFF" w:tentative="1">
      <w:start w:val="1"/>
      <w:numFmt w:val="decimal"/>
      <w:lvlText w:val="%7."/>
      <w:lvlJc w:val="left"/>
      <w:pPr>
        <w:ind w:left="3840" w:hanging="360"/>
      </w:pPr>
    </w:lvl>
    <w:lvl w:ilvl="7" w:tplc="FFFFFFFF" w:tentative="1">
      <w:start w:val="1"/>
      <w:numFmt w:val="lowerLetter"/>
      <w:lvlText w:val="%8."/>
      <w:lvlJc w:val="left"/>
      <w:pPr>
        <w:ind w:left="4560" w:hanging="360"/>
      </w:pPr>
    </w:lvl>
    <w:lvl w:ilvl="8" w:tplc="FFFFFFFF" w:tentative="1">
      <w:start w:val="1"/>
      <w:numFmt w:val="lowerRoman"/>
      <w:lvlText w:val="%9."/>
      <w:lvlJc w:val="right"/>
      <w:pPr>
        <w:ind w:left="5280" w:hanging="180"/>
      </w:pPr>
    </w:lvl>
  </w:abstractNum>
  <w:abstractNum w:abstractNumId="17" w15:restartNumberingAfterBreak="0">
    <w:nsid w:val="412A35F2"/>
    <w:multiLevelType w:val="singleLevel"/>
    <w:tmpl w:val="77883510"/>
    <w:name w:val="Bullet 1"/>
    <w:lvl w:ilvl="0">
      <w:numFmt w:val="bullet"/>
      <w:lvlText w:val="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41A63210"/>
    <w:multiLevelType w:val="multilevel"/>
    <w:tmpl w:val="9266F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70435"/>
    <w:multiLevelType w:val="hybridMultilevel"/>
    <w:tmpl w:val="DF241DE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F43EE"/>
    <w:multiLevelType w:val="hybridMultilevel"/>
    <w:tmpl w:val="68BEB7F2"/>
    <w:name w:val="Lista numerada 1"/>
    <w:lvl w:ilvl="0" w:tplc="3A147F1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2D1A9BF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C262C4C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B5EA6CF8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6F8677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E3608DB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F1D6316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EEA0D5C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F6CEECE2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505D53C7"/>
    <w:multiLevelType w:val="hybridMultilevel"/>
    <w:tmpl w:val="04021496"/>
    <w:lvl w:ilvl="0" w:tplc="0D524F2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CD1259"/>
    <w:multiLevelType w:val="multilevel"/>
    <w:tmpl w:val="1D1066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FE76FC5"/>
    <w:multiLevelType w:val="multilevel"/>
    <w:tmpl w:val="510E03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516542B"/>
    <w:multiLevelType w:val="hybridMultilevel"/>
    <w:tmpl w:val="E7D44202"/>
    <w:lvl w:ilvl="0" w:tplc="960611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01AA0"/>
    <w:multiLevelType w:val="hybridMultilevel"/>
    <w:tmpl w:val="5ABE81FC"/>
    <w:lvl w:ilvl="0" w:tplc="FBE413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634203"/>
    <w:multiLevelType w:val="multilevel"/>
    <w:tmpl w:val="9266FD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/>
        <w:bCs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4218DE"/>
    <w:multiLevelType w:val="hybridMultilevel"/>
    <w:tmpl w:val="540CC1D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12B1E"/>
    <w:multiLevelType w:val="multilevel"/>
    <w:tmpl w:val="A5AAED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F250B1C"/>
    <w:multiLevelType w:val="hybridMultilevel"/>
    <w:tmpl w:val="897E2246"/>
    <w:lvl w:ilvl="0" w:tplc="9C88BC68">
      <w:start w:val="3"/>
      <w:numFmt w:val="decimal"/>
      <w:lvlText w:val="%1."/>
      <w:lvlJc w:val="left"/>
      <w:pPr>
        <w:ind w:left="1068" w:hanging="360"/>
      </w:pPr>
      <w:rPr>
        <w:rFonts w:ascii="Arial" w:eastAsia="SimSun" w:hAnsi="Arial"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247432">
    <w:abstractNumId w:val="12"/>
  </w:num>
  <w:num w:numId="2" w16cid:durableId="1851530757">
    <w:abstractNumId w:val="3"/>
  </w:num>
  <w:num w:numId="3" w16cid:durableId="1595626282">
    <w:abstractNumId w:val="6"/>
  </w:num>
  <w:num w:numId="4" w16cid:durableId="1679769917">
    <w:abstractNumId w:val="13"/>
  </w:num>
  <w:num w:numId="5" w16cid:durableId="1380477208">
    <w:abstractNumId w:val="1"/>
  </w:num>
  <w:num w:numId="6" w16cid:durableId="156655703">
    <w:abstractNumId w:val="9"/>
  </w:num>
  <w:num w:numId="7" w16cid:durableId="1676109564">
    <w:abstractNumId w:val="28"/>
  </w:num>
  <w:num w:numId="8" w16cid:durableId="283195485">
    <w:abstractNumId w:val="23"/>
  </w:num>
  <w:num w:numId="9" w16cid:durableId="2123189460">
    <w:abstractNumId w:val="22"/>
  </w:num>
  <w:num w:numId="10" w16cid:durableId="704141369">
    <w:abstractNumId w:val="5"/>
  </w:num>
  <w:num w:numId="11" w16cid:durableId="1058288368">
    <w:abstractNumId w:val="4"/>
  </w:num>
  <w:num w:numId="12" w16cid:durableId="1467703093">
    <w:abstractNumId w:val="0"/>
  </w:num>
  <w:num w:numId="13" w16cid:durableId="829953183">
    <w:abstractNumId w:val="8"/>
  </w:num>
  <w:num w:numId="14" w16cid:durableId="1241333828">
    <w:abstractNumId w:val="2"/>
  </w:num>
  <w:num w:numId="15" w16cid:durableId="1059129490">
    <w:abstractNumId w:val="11"/>
  </w:num>
  <w:num w:numId="16" w16cid:durableId="1980840964">
    <w:abstractNumId w:val="26"/>
  </w:num>
  <w:num w:numId="17" w16cid:durableId="727530754">
    <w:abstractNumId w:val="18"/>
  </w:num>
  <w:num w:numId="18" w16cid:durableId="686710628">
    <w:abstractNumId w:val="16"/>
  </w:num>
  <w:num w:numId="19" w16cid:durableId="1233664627">
    <w:abstractNumId w:val="24"/>
  </w:num>
  <w:num w:numId="20" w16cid:durableId="2118593342">
    <w:abstractNumId w:val="10"/>
  </w:num>
  <w:num w:numId="21" w16cid:durableId="845680696">
    <w:abstractNumId w:val="7"/>
  </w:num>
  <w:num w:numId="22" w16cid:durableId="1723138755">
    <w:abstractNumId w:val="25"/>
  </w:num>
  <w:num w:numId="23" w16cid:durableId="564610384">
    <w:abstractNumId w:val="14"/>
  </w:num>
  <w:num w:numId="24" w16cid:durableId="1375881949">
    <w:abstractNumId w:val="15"/>
  </w:num>
  <w:num w:numId="25" w16cid:durableId="1368680665">
    <w:abstractNumId w:val="27"/>
  </w:num>
  <w:num w:numId="26" w16cid:durableId="413279266">
    <w:abstractNumId w:val="29"/>
  </w:num>
  <w:num w:numId="27" w16cid:durableId="1587882102">
    <w:abstractNumId w:val="19"/>
  </w:num>
  <w:num w:numId="28" w16cid:durableId="1708985367">
    <w:abstractNumId w:val="20"/>
  </w:num>
  <w:num w:numId="29" w16cid:durableId="2114014919">
    <w:abstractNumId w:val="17"/>
  </w:num>
  <w:num w:numId="30" w16cid:durableId="16081511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73"/>
    <w:rsid w:val="00032BCD"/>
    <w:rsid w:val="00051E2A"/>
    <w:rsid w:val="000915BC"/>
    <w:rsid w:val="000B33A2"/>
    <w:rsid w:val="000B7A3A"/>
    <w:rsid w:val="000C4B35"/>
    <w:rsid w:val="000D2252"/>
    <w:rsid w:val="000E521A"/>
    <w:rsid w:val="00100937"/>
    <w:rsid w:val="00114573"/>
    <w:rsid w:val="001311F6"/>
    <w:rsid w:val="00143E38"/>
    <w:rsid w:val="00154673"/>
    <w:rsid w:val="00156911"/>
    <w:rsid w:val="00194642"/>
    <w:rsid w:val="001A2278"/>
    <w:rsid w:val="001B7DAD"/>
    <w:rsid w:val="001E06C0"/>
    <w:rsid w:val="001E5DF9"/>
    <w:rsid w:val="001F4B8B"/>
    <w:rsid w:val="002000EC"/>
    <w:rsid w:val="00205FE3"/>
    <w:rsid w:val="002221B2"/>
    <w:rsid w:val="002274AB"/>
    <w:rsid w:val="002C78A2"/>
    <w:rsid w:val="002D56E4"/>
    <w:rsid w:val="002E0D1F"/>
    <w:rsid w:val="002E1BFF"/>
    <w:rsid w:val="002E503A"/>
    <w:rsid w:val="00312F6E"/>
    <w:rsid w:val="00336890"/>
    <w:rsid w:val="00350D89"/>
    <w:rsid w:val="00367605"/>
    <w:rsid w:val="0037285A"/>
    <w:rsid w:val="0038300E"/>
    <w:rsid w:val="0039715B"/>
    <w:rsid w:val="003C6EC2"/>
    <w:rsid w:val="003C7CBC"/>
    <w:rsid w:val="003D4186"/>
    <w:rsid w:val="003E16FA"/>
    <w:rsid w:val="003F1C47"/>
    <w:rsid w:val="0042114A"/>
    <w:rsid w:val="0042159F"/>
    <w:rsid w:val="0044156A"/>
    <w:rsid w:val="0044247D"/>
    <w:rsid w:val="004507C0"/>
    <w:rsid w:val="004675C0"/>
    <w:rsid w:val="00471B05"/>
    <w:rsid w:val="00494C15"/>
    <w:rsid w:val="004A6F98"/>
    <w:rsid w:val="004B468C"/>
    <w:rsid w:val="004D3F99"/>
    <w:rsid w:val="004F41B1"/>
    <w:rsid w:val="004F6BF3"/>
    <w:rsid w:val="005001A0"/>
    <w:rsid w:val="00532559"/>
    <w:rsid w:val="00536482"/>
    <w:rsid w:val="0054009A"/>
    <w:rsid w:val="00540C37"/>
    <w:rsid w:val="00544816"/>
    <w:rsid w:val="00550238"/>
    <w:rsid w:val="00573BBB"/>
    <w:rsid w:val="00574930"/>
    <w:rsid w:val="005A1B21"/>
    <w:rsid w:val="00605A14"/>
    <w:rsid w:val="0063578B"/>
    <w:rsid w:val="006430E4"/>
    <w:rsid w:val="006445C0"/>
    <w:rsid w:val="006515CF"/>
    <w:rsid w:val="006607F8"/>
    <w:rsid w:val="00660A23"/>
    <w:rsid w:val="00662671"/>
    <w:rsid w:val="0067155A"/>
    <w:rsid w:val="00687D7F"/>
    <w:rsid w:val="006A3141"/>
    <w:rsid w:val="006A709D"/>
    <w:rsid w:val="006C3B0C"/>
    <w:rsid w:val="006D1602"/>
    <w:rsid w:val="006E76D8"/>
    <w:rsid w:val="006E7B20"/>
    <w:rsid w:val="006F1461"/>
    <w:rsid w:val="00711031"/>
    <w:rsid w:val="00721C72"/>
    <w:rsid w:val="007519C8"/>
    <w:rsid w:val="0076124C"/>
    <w:rsid w:val="00763539"/>
    <w:rsid w:val="007700F7"/>
    <w:rsid w:val="007B048E"/>
    <w:rsid w:val="007B2BB9"/>
    <w:rsid w:val="007C5FD7"/>
    <w:rsid w:val="007D779B"/>
    <w:rsid w:val="00825C87"/>
    <w:rsid w:val="00830A08"/>
    <w:rsid w:val="00833F8A"/>
    <w:rsid w:val="00853188"/>
    <w:rsid w:val="00862CC6"/>
    <w:rsid w:val="00873D70"/>
    <w:rsid w:val="008833DD"/>
    <w:rsid w:val="008912A0"/>
    <w:rsid w:val="008A093D"/>
    <w:rsid w:val="008A4BDF"/>
    <w:rsid w:val="008B5549"/>
    <w:rsid w:val="008B7393"/>
    <w:rsid w:val="008F2412"/>
    <w:rsid w:val="008F6C3A"/>
    <w:rsid w:val="00901431"/>
    <w:rsid w:val="00905EE2"/>
    <w:rsid w:val="00972156"/>
    <w:rsid w:val="009778AB"/>
    <w:rsid w:val="00995C93"/>
    <w:rsid w:val="009A23E2"/>
    <w:rsid w:val="009C061B"/>
    <w:rsid w:val="009D05BF"/>
    <w:rsid w:val="00A35F51"/>
    <w:rsid w:val="00A67B87"/>
    <w:rsid w:val="00A74140"/>
    <w:rsid w:val="00A95D19"/>
    <w:rsid w:val="00A961F6"/>
    <w:rsid w:val="00AA2602"/>
    <w:rsid w:val="00AA5DFC"/>
    <w:rsid w:val="00AB29D2"/>
    <w:rsid w:val="00AC1164"/>
    <w:rsid w:val="00AC3CAC"/>
    <w:rsid w:val="00AE3C7C"/>
    <w:rsid w:val="00AF0194"/>
    <w:rsid w:val="00AF3548"/>
    <w:rsid w:val="00AF3CED"/>
    <w:rsid w:val="00AF6755"/>
    <w:rsid w:val="00B07BB0"/>
    <w:rsid w:val="00B17535"/>
    <w:rsid w:val="00B24BB7"/>
    <w:rsid w:val="00B47AD2"/>
    <w:rsid w:val="00B5251C"/>
    <w:rsid w:val="00B80B47"/>
    <w:rsid w:val="00BA6AC9"/>
    <w:rsid w:val="00C1188D"/>
    <w:rsid w:val="00C16F37"/>
    <w:rsid w:val="00C36F66"/>
    <w:rsid w:val="00C93F63"/>
    <w:rsid w:val="00C96F9F"/>
    <w:rsid w:val="00CA010D"/>
    <w:rsid w:val="00CB6C19"/>
    <w:rsid w:val="00CC6638"/>
    <w:rsid w:val="00CD037F"/>
    <w:rsid w:val="00CD501F"/>
    <w:rsid w:val="00CE2737"/>
    <w:rsid w:val="00CE605B"/>
    <w:rsid w:val="00CF7448"/>
    <w:rsid w:val="00D0741F"/>
    <w:rsid w:val="00D23F9D"/>
    <w:rsid w:val="00D422DA"/>
    <w:rsid w:val="00D60612"/>
    <w:rsid w:val="00D830E7"/>
    <w:rsid w:val="00D93702"/>
    <w:rsid w:val="00D94ED1"/>
    <w:rsid w:val="00DA6359"/>
    <w:rsid w:val="00DE1BB3"/>
    <w:rsid w:val="00DF7084"/>
    <w:rsid w:val="00E16CB4"/>
    <w:rsid w:val="00E30971"/>
    <w:rsid w:val="00E55D45"/>
    <w:rsid w:val="00E616AB"/>
    <w:rsid w:val="00E82EFC"/>
    <w:rsid w:val="00E875B7"/>
    <w:rsid w:val="00E97C96"/>
    <w:rsid w:val="00EE563A"/>
    <w:rsid w:val="00F020F5"/>
    <w:rsid w:val="00F061DB"/>
    <w:rsid w:val="00F25046"/>
    <w:rsid w:val="00F32CBA"/>
    <w:rsid w:val="00F53278"/>
    <w:rsid w:val="00F57F6C"/>
    <w:rsid w:val="00F63273"/>
    <w:rsid w:val="00F65034"/>
    <w:rsid w:val="00F7432D"/>
    <w:rsid w:val="00F92840"/>
    <w:rsid w:val="00FA4E21"/>
    <w:rsid w:val="00FB3C6A"/>
    <w:rsid w:val="00FC1D47"/>
    <w:rsid w:val="00FD5539"/>
    <w:rsid w:val="00FD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CA6D7A"/>
  <w15:chartTrackingRefBased/>
  <w15:docId w15:val="{B9AA7C5D-B296-4D59-9341-75412B01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73"/>
    <w:pPr>
      <w:spacing w:after="0"/>
      <w:jc w:val="both"/>
    </w:pPr>
    <w:rPr>
      <w:rFonts w:ascii="Arial" w:hAnsi="Arial"/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EE56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4642"/>
    <w:rPr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194642"/>
    <w:pPr>
      <w:tabs>
        <w:tab w:val="center" w:pos="4680"/>
        <w:tab w:val="right" w:pos="9360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642"/>
    <w:rPr>
      <w:lang w:val="es-GT"/>
    </w:rPr>
  </w:style>
  <w:style w:type="table" w:styleId="Tablaconcuadrcula">
    <w:name w:val="Table Grid"/>
    <w:basedOn w:val="Tablanormal"/>
    <w:uiPriority w:val="59"/>
    <w:rsid w:val="0019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E563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GT"/>
    </w:rPr>
  </w:style>
  <w:style w:type="paragraph" w:styleId="Prrafodelista">
    <w:name w:val="List Paragraph"/>
    <w:aliases w:val="Lista i"/>
    <w:basedOn w:val="Normal"/>
    <w:link w:val="PrrafodelistaCar"/>
    <w:qFormat/>
    <w:rsid w:val="00D94ED1"/>
    <w:pPr>
      <w:spacing w:after="160"/>
      <w:ind w:left="720"/>
      <w:contextualSpacing/>
      <w:jc w:val="left"/>
    </w:pPr>
    <w:rPr>
      <w:rFonts w:asciiTheme="minorHAnsi" w:hAnsiTheme="minorHAnsi"/>
    </w:rPr>
  </w:style>
  <w:style w:type="paragraph" w:styleId="Sinespaciado">
    <w:name w:val="No Spacing"/>
    <w:qFormat/>
    <w:rsid w:val="00D94ED1"/>
    <w:pPr>
      <w:spacing w:after="0" w:line="240" w:lineRule="auto"/>
    </w:pPr>
    <w:rPr>
      <w:rFonts w:ascii="Calibri" w:eastAsia="Calibri" w:hAnsi="Calibri" w:cs="Times New Roman"/>
      <w:lang w:val="es-GT"/>
    </w:rPr>
  </w:style>
  <w:style w:type="character" w:styleId="Hipervnculo">
    <w:name w:val="Hyperlink"/>
    <w:unhideWhenUsed/>
    <w:rsid w:val="00D94ED1"/>
    <w:rPr>
      <w:color w:val="0563C1"/>
      <w:u w:val="single"/>
    </w:rPr>
  </w:style>
  <w:style w:type="paragraph" w:customStyle="1" w:styleId="Default">
    <w:name w:val="Default"/>
    <w:qFormat/>
    <w:rsid w:val="00D94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GT"/>
    </w:rPr>
  </w:style>
  <w:style w:type="character" w:customStyle="1" w:styleId="PrrafodelistaCar">
    <w:name w:val="Párrafo de lista Car"/>
    <w:aliases w:val="Lista i Car"/>
    <w:link w:val="Prrafodelista"/>
    <w:uiPriority w:val="34"/>
    <w:qFormat/>
    <w:rsid w:val="00D94ED1"/>
    <w:rPr>
      <w:lang w:val="es-GT"/>
    </w:rPr>
  </w:style>
  <w:style w:type="character" w:styleId="Refdecomentario">
    <w:name w:val="annotation reference"/>
    <w:basedOn w:val="Fuentedeprrafopredeter"/>
    <w:uiPriority w:val="99"/>
    <w:semiHidden/>
    <w:unhideWhenUsed/>
    <w:rsid w:val="002C7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78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78A2"/>
    <w:rPr>
      <w:rFonts w:ascii="Arial" w:hAnsi="Arial"/>
      <w:sz w:val="20"/>
      <w:szCs w:val="20"/>
      <w:lang w:val="es-G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A2"/>
    <w:rPr>
      <w:rFonts w:ascii="Arial" w:hAnsi="Arial"/>
      <w:b/>
      <w:bCs/>
      <w:sz w:val="20"/>
      <w:szCs w:val="20"/>
      <w:lang w:val="es-GT"/>
    </w:rPr>
  </w:style>
  <w:style w:type="character" w:styleId="Hipervnculovisitado">
    <w:name w:val="FollowedHyperlink"/>
    <w:basedOn w:val="Fuentedeprrafopredeter"/>
    <w:uiPriority w:val="99"/>
    <w:semiHidden/>
    <w:unhideWhenUsed/>
    <w:rsid w:val="00B47AD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47AD2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AA2602"/>
    <w:pPr>
      <w:spacing w:after="0" w:line="240" w:lineRule="auto"/>
    </w:pPr>
    <w:rPr>
      <w:rFonts w:ascii="Arial" w:hAnsi="Arial"/>
      <w:lang w:val="es-GT"/>
    </w:rPr>
  </w:style>
  <w:style w:type="paragraph" w:customStyle="1" w:styleId="Prrafodelista1">
    <w:name w:val="Párrafo de lista1"/>
    <w:basedOn w:val="Normal"/>
    <w:qFormat/>
    <w:rsid w:val="00F63273"/>
    <w:pPr>
      <w:widowControl w:val="0"/>
      <w:spacing w:after="160" w:line="240" w:lineRule="auto"/>
      <w:ind w:left="720"/>
      <w:contextualSpacing/>
      <w:jc w:val="left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paragraph" w:customStyle="1" w:styleId="Sinespaciado1">
    <w:name w:val="Sin espaciado1"/>
    <w:qFormat/>
    <w:rsid w:val="00F63273"/>
    <w:pPr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elementor-icon-list-item">
    <w:name w:val="elementor-icon-list-item"/>
    <w:basedOn w:val="Normal"/>
    <w:rsid w:val="00F632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3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273"/>
    <w:rPr>
      <w:rFonts w:ascii="Segoe UI" w:hAnsi="Segoe UI" w:cs="Segoe UI"/>
      <w:sz w:val="18"/>
      <w:szCs w:val="18"/>
      <w:lang w:val="es-GT"/>
    </w:rPr>
  </w:style>
  <w:style w:type="numbering" w:customStyle="1" w:styleId="Listaactual1">
    <w:name w:val="Lista actual1"/>
    <w:uiPriority w:val="99"/>
    <w:rsid w:val="00F63273"/>
    <w:pPr>
      <w:numPr>
        <w:numId w:val="13"/>
      </w:numPr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3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.gob.g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RTIZR\Documents\Plantillas%20personalizadas%20de%20Office\PLANTILLA%20FICH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0D17-768E-4A6A-9323-DCF45BD5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FICHAS</Template>
  <TotalTime>18</TotalTime>
  <Pages>4</Pages>
  <Words>850</Words>
  <Characters>4678</Characters>
  <Application>Microsoft Office Word</Application>
  <DocSecurity>0</DocSecurity>
  <Lines>38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DIORTIZR</dc:creator>
  <cp:keywords/>
  <dc:description/>
  <cp:lastModifiedBy>Dania ortiz</cp:lastModifiedBy>
  <cp:revision>16</cp:revision>
  <cp:lastPrinted>2022-08-08T19:05:00Z</cp:lastPrinted>
  <dcterms:created xsi:type="dcterms:W3CDTF">2022-08-25T19:57:00Z</dcterms:created>
  <dcterms:modified xsi:type="dcterms:W3CDTF">2022-08-29T21:55:00Z</dcterms:modified>
</cp:coreProperties>
</file>