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E2E" w14:textId="77777777" w:rsidR="0050400F" w:rsidRPr="00657609" w:rsidRDefault="0050400F" w:rsidP="0050400F">
      <w:pPr>
        <w:jc w:val="right"/>
        <w:rPr>
          <w:rFonts w:cs="Arial"/>
        </w:rPr>
      </w:pPr>
      <w:r w:rsidRPr="00657609">
        <w:rPr>
          <w:rFonts w:cs="Arial"/>
        </w:rPr>
        <w:t>Ref. STA/</w:t>
      </w:r>
      <w:r w:rsidR="00FD366C" w:rsidRPr="00657609">
        <w:rPr>
          <w:rFonts w:cs="Arial"/>
        </w:rPr>
        <w:t>DGA-00</w:t>
      </w:r>
      <w:r w:rsidR="00C76ECF" w:rsidRPr="00657609">
        <w:rPr>
          <w:rFonts w:cs="Arial"/>
        </w:rPr>
        <w:t>3</w:t>
      </w:r>
      <w:r w:rsidR="00803AA6">
        <w:rPr>
          <w:rFonts w:cs="Arial"/>
        </w:rPr>
        <w:t>a</w:t>
      </w:r>
    </w:p>
    <w:p w14:paraId="2F44E751" w14:textId="77777777" w:rsidR="0050400F" w:rsidRPr="00657609" w:rsidRDefault="0050400F" w:rsidP="0050400F">
      <w:pPr>
        <w:jc w:val="right"/>
        <w:rPr>
          <w:rFonts w:cs="Arial"/>
        </w:rPr>
      </w:pPr>
    </w:p>
    <w:p w14:paraId="016AEAF7" w14:textId="4324E01A" w:rsidR="0050400F" w:rsidRPr="00E13C90" w:rsidRDefault="00E13C90" w:rsidP="00657609">
      <w:pPr>
        <w:pStyle w:val="Ttulo1"/>
        <w:jc w:val="center"/>
        <w:rPr>
          <w:b/>
          <w:bCs/>
          <w:sz w:val="24"/>
          <w:szCs w:val="24"/>
        </w:rPr>
      </w:pPr>
      <w:r w:rsidRPr="00E13C90">
        <w:rPr>
          <w:b/>
          <w:bCs/>
          <w:sz w:val="24"/>
          <w:szCs w:val="24"/>
        </w:rPr>
        <w:t xml:space="preserve">ACTUALIZACIÓN </w:t>
      </w:r>
      <w:r w:rsidR="0050400F" w:rsidRPr="00E13C90">
        <w:rPr>
          <w:b/>
          <w:bCs/>
          <w:sz w:val="24"/>
          <w:szCs w:val="24"/>
        </w:rPr>
        <w:t>FICHA DE SIMPLIFICACIÓN DE TRÁMITES ADMINISTRATIVOS</w:t>
      </w:r>
    </w:p>
    <w:p w14:paraId="7DC4C5B7" w14:textId="77777777" w:rsidR="0050400F" w:rsidRPr="00657609" w:rsidRDefault="0050400F" w:rsidP="0050400F">
      <w:pPr>
        <w:rPr>
          <w:rFonts w:cs="Arial"/>
        </w:rPr>
      </w:pPr>
    </w:p>
    <w:p w14:paraId="00E20255" w14:textId="77777777" w:rsidR="0050400F" w:rsidRPr="00657609" w:rsidRDefault="0050400F" w:rsidP="0050400F">
      <w:pPr>
        <w:rPr>
          <w:rFonts w:cs="Arial"/>
        </w:rPr>
      </w:pPr>
      <w:r w:rsidRPr="00657609">
        <w:rPr>
          <w:rFonts w:cs="Arial"/>
        </w:rPr>
        <w:t xml:space="preserve">Con base al artículo 10 del Decreto 5-2021 “LEY PARA LA SIMPLIFICACIÓN DE REQUISITOS Y TRÁMITES ADMINISTRATIVOS” este ministerio, previo a la creación o modificación del presente trámite administrativo, pone a disposición de los usuarios las modificaciones propuestas para presentar observaciones. </w:t>
      </w:r>
    </w:p>
    <w:p w14:paraId="798037D7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572937F5" w14:textId="77777777" w:rsidTr="004F0ABB">
        <w:trPr>
          <w:tblHeader/>
        </w:trPr>
        <w:tc>
          <w:tcPr>
            <w:tcW w:w="3235" w:type="dxa"/>
          </w:tcPr>
          <w:p w14:paraId="46EB1F74" w14:textId="77777777" w:rsidR="0050400F" w:rsidRPr="00657609" w:rsidRDefault="0050400F" w:rsidP="004F0ABB">
            <w:pPr>
              <w:rPr>
                <w:rFonts w:cs="Arial"/>
                <w:b/>
                <w:bCs/>
              </w:rPr>
            </w:pPr>
            <w:r w:rsidRPr="00657609">
              <w:rPr>
                <w:rFonts w:cs="Arial"/>
                <w:b/>
                <w:bCs/>
              </w:rPr>
              <w:t>NOMBRE DEL PROCESO O TRAMITE ADMINISTRATIVO</w:t>
            </w:r>
          </w:p>
        </w:tc>
        <w:tc>
          <w:tcPr>
            <w:tcW w:w="6115" w:type="dxa"/>
            <w:shd w:val="clear" w:color="auto" w:fill="2F5496" w:themeFill="accent1" w:themeFillShade="BF"/>
          </w:tcPr>
          <w:p w14:paraId="45227D2E" w14:textId="70808C48" w:rsidR="0050400F" w:rsidRPr="00657609" w:rsidRDefault="00803AA6" w:rsidP="004F0ABB">
            <w:pPr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803AA6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>USO DE LAS INSTALACIONES PARA LA REALIZACIÓN DE EVENTOS ARTÍSTICOS Y CULTURALES, GRAN SALA "EFRAÍN RECINOS" CCMAA</w:t>
            </w:r>
          </w:p>
        </w:tc>
      </w:tr>
    </w:tbl>
    <w:p w14:paraId="6354A192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51FBD6EA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40C749A3" w14:textId="77777777" w:rsidR="0050400F" w:rsidRPr="00657609" w:rsidRDefault="0050400F" w:rsidP="004F0ABB">
            <w:pPr>
              <w:rPr>
                <w:rFonts w:cs="Arial"/>
                <w:b/>
                <w:bCs/>
                <w:color w:val="FFFFFF" w:themeColor="background1"/>
              </w:rPr>
            </w:pPr>
          </w:p>
          <w:p w14:paraId="3860C5C3" w14:textId="77777777" w:rsidR="0050400F" w:rsidRPr="00657609" w:rsidRDefault="0050400F" w:rsidP="004F0ABB">
            <w:pPr>
              <w:rPr>
                <w:rFonts w:cs="Arial"/>
                <w:b/>
                <w:bCs/>
                <w:color w:val="FFFFFF" w:themeColor="background1"/>
              </w:rPr>
            </w:pPr>
            <w:r w:rsidRPr="00657609">
              <w:rPr>
                <w:rFonts w:cs="Arial"/>
                <w:b/>
                <w:bCs/>
                <w:color w:val="FFFFFF" w:themeColor="background1"/>
              </w:rPr>
              <w:t>Dependencia</w:t>
            </w:r>
          </w:p>
          <w:p w14:paraId="738F919E" w14:textId="77777777" w:rsidR="0050400F" w:rsidRPr="00657609" w:rsidRDefault="0050400F" w:rsidP="004F0ABB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6115" w:type="dxa"/>
            <w:shd w:val="clear" w:color="auto" w:fill="auto"/>
            <w:vAlign w:val="center"/>
          </w:tcPr>
          <w:p w14:paraId="65D25B0C" w14:textId="77777777" w:rsidR="0050400F" w:rsidRPr="00657609" w:rsidRDefault="0050400F" w:rsidP="004F0ABB">
            <w:pPr>
              <w:jc w:val="left"/>
              <w:rPr>
                <w:rFonts w:cs="Arial"/>
              </w:rPr>
            </w:pPr>
            <w:r w:rsidRPr="00657609">
              <w:rPr>
                <w:rFonts w:cs="Arial"/>
              </w:rPr>
              <w:t>Dirección General de las Artes / Centro Cultural Miguel Ángel Asturias</w:t>
            </w:r>
          </w:p>
        </w:tc>
      </w:tr>
    </w:tbl>
    <w:p w14:paraId="4570BD01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03555663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110F9BB8" w14:textId="77777777" w:rsidR="0050400F" w:rsidRPr="00657609" w:rsidRDefault="0050400F" w:rsidP="004F0ABB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 w:rsidRPr="00657609">
              <w:rPr>
                <w:rFonts w:cs="Arial"/>
                <w:b/>
                <w:bCs/>
                <w:color w:val="FFFFFF" w:themeColor="background1"/>
              </w:rPr>
              <w:t>Propuesta</w:t>
            </w:r>
          </w:p>
        </w:tc>
        <w:tc>
          <w:tcPr>
            <w:tcW w:w="6115" w:type="dxa"/>
            <w:shd w:val="clear" w:color="auto" w:fill="auto"/>
          </w:tcPr>
          <w:p w14:paraId="1ED598D8" w14:textId="77777777" w:rsidR="0050400F" w:rsidRPr="00657609" w:rsidRDefault="0050400F" w:rsidP="004F0ABB">
            <w:pPr>
              <w:spacing w:before="60" w:after="60"/>
              <w:rPr>
                <w:rFonts w:cs="Arial"/>
              </w:rPr>
            </w:pPr>
            <w:r w:rsidRPr="00657609">
              <w:rPr>
                <w:rFonts w:cs="Arial"/>
              </w:rPr>
              <w:t>Reducir el tiempo de la gestión.</w:t>
            </w:r>
          </w:p>
        </w:tc>
      </w:tr>
    </w:tbl>
    <w:p w14:paraId="7BDFC51D" w14:textId="77777777" w:rsidR="0050400F" w:rsidRPr="00657609" w:rsidRDefault="0050400F" w:rsidP="0050400F">
      <w:pPr>
        <w:rPr>
          <w:rFonts w:cs="Arial"/>
        </w:rPr>
      </w:pPr>
    </w:p>
    <w:p w14:paraId="5299EFBC" w14:textId="77777777" w:rsidR="0050400F" w:rsidRPr="00657609" w:rsidRDefault="0050400F" w:rsidP="0050400F">
      <w:pPr>
        <w:rPr>
          <w:rFonts w:cs="Arial"/>
        </w:rPr>
      </w:pPr>
    </w:p>
    <w:p w14:paraId="768ED5FC" w14:textId="77777777" w:rsidR="0050400F" w:rsidRPr="00657609" w:rsidRDefault="0050400F" w:rsidP="0050400F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657609">
        <w:rPr>
          <w:rFonts w:cs="Arial"/>
          <w:color w:val="FFFFFF" w:themeColor="background1"/>
        </w:rPr>
        <w:t>REQUISITOS</w:t>
      </w:r>
    </w:p>
    <w:p w14:paraId="60B42AD1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400F" w:rsidRPr="00803AA6" w14:paraId="4BCD53EC" w14:textId="77777777" w:rsidTr="00EF64D0">
        <w:trPr>
          <w:trHeight w:val="425"/>
          <w:tblHeader/>
        </w:trPr>
        <w:tc>
          <w:tcPr>
            <w:tcW w:w="4675" w:type="dxa"/>
            <w:shd w:val="clear" w:color="auto" w:fill="8EAADB" w:themeFill="accent1" w:themeFillTint="99"/>
            <w:vAlign w:val="center"/>
          </w:tcPr>
          <w:p w14:paraId="7ADB80F1" w14:textId="77777777" w:rsidR="0050400F" w:rsidRPr="00803AA6" w:rsidRDefault="0050400F" w:rsidP="004F0ABB">
            <w:pPr>
              <w:jc w:val="center"/>
              <w:rPr>
                <w:rFonts w:cs="Arial"/>
                <w:b/>
                <w:bCs/>
              </w:rPr>
            </w:pPr>
            <w:r w:rsidRPr="00803AA6">
              <w:rPr>
                <w:rFonts w:cs="Arial"/>
                <w:b/>
                <w:bCs/>
              </w:rPr>
              <w:t>REQUISITOS ACTUALES</w:t>
            </w:r>
          </w:p>
        </w:tc>
        <w:tc>
          <w:tcPr>
            <w:tcW w:w="4675" w:type="dxa"/>
            <w:shd w:val="clear" w:color="auto" w:fill="8EAADB" w:themeFill="accent1" w:themeFillTint="99"/>
            <w:vAlign w:val="center"/>
          </w:tcPr>
          <w:p w14:paraId="51EEA8C4" w14:textId="77777777" w:rsidR="0050400F" w:rsidRPr="00803AA6" w:rsidRDefault="0050400F" w:rsidP="004F0ABB">
            <w:pPr>
              <w:jc w:val="center"/>
              <w:rPr>
                <w:rFonts w:cs="Arial"/>
                <w:b/>
                <w:bCs/>
              </w:rPr>
            </w:pPr>
            <w:r w:rsidRPr="00803AA6">
              <w:rPr>
                <w:rFonts w:cs="Arial"/>
                <w:b/>
                <w:bCs/>
              </w:rPr>
              <w:t>REQUITOS PROPUESTOS</w:t>
            </w:r>
          </w:p>
        </w:tc>
      </w:tr>
      <w:tr w:rsidR="0050400F" w:rsidRPr="00657609" w14:paraId="0B300BEA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1F197415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Licencia de Espectáculos Públicos.</w:t>
            </w:r>
          </w:p>
        </w:tc>
        <w:tc>
          <w:tcPr>
            <w:tcW w:w="4675" w:type="dxa"/>
            <w:vAlign w:val="center"/>
          </w:tcPr>
          <w:p w14:paraId="2E86F9F6" w14:textId="77777777" w:rsidR="0050400F" w:rsidRPr="00657609" w:rsidRDefault="006026F9" w:rsidP="006026F9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Certificado de </w:t>
            </w:r>
            <w:r w:rsidR="0050400F" w:rsidRPr="00657609">
              <w:rPr>
                <w:rFonts w:eastAsia="Calibri" w:cs="Arial"/>
              </w:rPr>
              <w:t>Licencia de Espectáculos Públicos</w:t>
            </w:r>
            <w:r>
              <w:rPr>
                <w:rFonts w:eastAsia="Calibri" w:cs="Arial"/>
              </w:rPr>
              <w:t xml:space="preserve"> e</w:t>
            </w:r>
            <w:r w:rsidR="000004F8" w:rsidRPr="00657609">
              <w:rPr>
                <w:rFonts w:cs="Arial"/>
              </w:rPr>
              <w:t>n forma digital y formato pdf</w:t>
            </w:r>
          </w:p>
        </w:tc>
      </w:tr>
      <w:tr w:rsidR="0050400F" w:rsidRPr="00657609" w14:paraId="0EDB793F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4D45D6AA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Patente de Comercio.</w:t>
            </w:r>
          </w:p>
        </w:tc>
        <w:tc>
          <w:tcPr>
            <w:tcW w:w="4675" w:type="dxa"/>
            <w:vAlign w:val="center"/>
          </w:tcPr>
          <w:p w14:paraId="0B491C9D" w14:textId="77777777" w:rsidR="0050400F" w:rsidRPr="00657609" w:rsidRDefault="006026F9" w:rsidP="00EE7B4B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 patente de comercio generado por el Registro Mercantil</w:t>
            </w:r>
          </w:p>
        </w:tc>
      </w:tr>
      <w:tr w:rsidR="0050400F" w:rsidRPr="00657609" w14:paraId="630BE6D9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14C720EF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Patente de Sociedad.</w:t>
            </w:r>
          </w:p>
        </w:tc>
        <w:tc>
          <w:tcPr>
            <w:tcW w:w="4675" w:type="dxa"/>
            <w:vAlign w:val="center"/>
          </w:tcPr>
          <w:p w14:paraId="36472965" w14:textId="77777777" w:rsidR="0050400F" w:rsidRPr="00657609" w:rsidRDefault="00C0346C" w:rsidP="00840FE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</w:t>
            </w:r>
            <w:r w:rsidR="00840FEA">
              <w:rPr>
                <w:rFonts w:eastAsia="Calibri" w:cs="Arial"/>
              </w:rPr>
              <w:t xml:space="preserve">do electrónico de </w:t>
            </w:r>
            <w:r w:rsidR="0050400F" w:rsidRPr="00657609">
              <w:rPr>
                <w:rFonts w:eastAsia="Calibri" w:cs="Arial"/>
              </w:rPr>
              <w:t>Patente de Sociedad.</w:t>
            </w:r>
            <w:r w:rsidR="000004F8" w:rsidRPr="00657609">
              <w:rPr>
                <w:rFonts w:cs="Arial"/>
              </w:rPr>
              <w:t xml:space="preserve"> en forma digital y formato pdf</w:t>
            </w:r>
          </w:p>
        </w:tc>
      </w:tr>
      <w:tr w:rsidR="0050400F" w:rsidRPr="00657609" w14:paraId="3ADD21A7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5AA406E5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Acta de Nombramiento y Representación Legal debidamente inscrita.</w:t>
            </w:r>
          </w:p>
        </w:tc>
        <w:tc>
          <w:tcPr>
            <w:tcW w:w="4675" w:type="dxa"/>
            <w:vAlign w:val="center"/>
          </w:tcPr>
          <w:p w14:paraId="61A966E4" w14:textId="77777777" w:rsidR="0050400F" w:rsidRPr="00657609" w:rsidRDefault="00840FEA" w:rsidP="00840FE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del a</w:t>
            </w:r>
            <w:r w:rsidR="0050400F" w:rsidRPr="00657609">
              <w:rPr>
                <w:rFonts w:eastAsia="Calibri" w:cs="Arial"/>
              </w:rPr>
              <w:t>c</w:t>
            </w:r>
            <w:r>
              <w:rPr>
                <w:rFonts w:eastAsia="Calibri" w:cs="Arial"/>
              </w:rPr>
              <w:t>ta de n</w:t>
            </w:r>
            <w:r w:rsidR="0050400F" w:rsidRPr="00657609">
              <w:rPr>
                <w:rFonts w:eastAsia="Calibri" w:cs="Arial"/>
              </w:rPr>
              <w:t xml:space="preserve">ombramiento y </w:t>
            </w:r>
            <w:r>
              <w:rPr>
                <w:rFonts w:eastAsia="Calibri" w:cs="Arial"/>
              </w:rPr>
              <w:t>representación l</w:t>
            </w:r>
            <w:r w:rsidR="0050400F" w:rsidRPr="00657609">
              <w:rPr>
                <w:rFonts w:eastAsia="Calibri" w:cs="Arial"/>
              </w:rPr>
              <w:t>egal</w:t>
            </w:r>
            <w:r>
              <w:rPr>
                <w:rFonts w:eastAsia="Calibri" w:cs="Arial"/>
              </w:rPr>
              <w:t xml:space="preserve"> generado por el Registro Mercantil </w:t>
            </w:r>
          </w:p>
        </w:tc>
      </w:tr>
      <w:tr w:rsidR="0050400F" w:rsidRPr="00657609" w14:paraId="2DA3D97F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5060E1ED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DPI legible.</w:t>
            </w:r>
          </w:p>
        </w:tc>
        <w:tc>
          <w:tcPr>
            <w:tcW w:w="4675" w:type="dxa"/>
            <w:vAlign w:val="center"/>
          </w:tcPr>
          <w:p w14:paraId="2FC82E45" w14:textId="77777777" w:rsidR="0050400F" w:rsidRPr="00657609" w:rsidRDefault="0050400F" w:rsidP="00EE7B4B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DPI legible.</w:t>
            </w:r>
            <w:r w:rsidR="000004F8" w:rsidRPr="00657609">
              <w:rPr>
                <w:rFonts w:cs="Arial"/>
              </w:rPr>
              <w:t xml:space="preserve"> en forma digital y formato pdf</w:t>
            </w:r>
          </w:p>
        </w:tc>
      </w:tr>
      <w:tr w:rsidR="0050400F" w:rsidRPr="00657609" w14:paraId="4394AA0F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01DB9B1B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RTU actualizado</w:t>
            </w:r>
          </w:p>
        </w:tc>
        <w:tc>
          <w:tcPr>
            <w:tcW w:w="4675" w:type="dxa"/>
            <w:vAlign w:val="center"/>
          </w:tcPr>
          <w:p w14:paraId="60DA169A" w14:textId="77777777" w:rsidR="00C0346C" w:rsidRDefault="00840FEA" w:rsidP="00840FE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Certificado electrónica de </w:t>
            </w:r>
            <w:r w:rsidR="0050400F" w:rsidRPr="00657609">
              <w:rPr>
                <w:rFonts w:eastAsia="Calibri" w:cs="Arial"/>
              </w:rPr>
              <w:t>RTU</w:t>
            </w:r>
            <w:r>
              <w:rPr>
                <w:rFonts w:eastAsia="Calibri" w:cs="Arial"/>
              </w:rPr>
              <w:t xml:space="preserve"> de</w:t>
            </w:r>
            <w:r w:rsidR="0050400F" w:rsidRPr="00657609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propietario o persona jurídica generado por la SAT </w:t>
            </w:r>
          </w:p>
          <w:p w14:paraId="29A1E9D7" w14:textId="77777777" w:rsidR="00840FEA" w:rsidRPr="00657609" w:rsidRDefault="00840FEA" w:rsidP="00840FEA">
            <w:pPr>
              <w:jc w:val="left"/>
              <w:rPr>
                <w:rFonts w:eastAsia="Calibri" w:cs="Arial"/>
              </w:rPr>
            </w:pPr>
          </w:p>
        </w:tc>
      </w:tr>
      <w:tr w:rsidR="0050400F" w:rsidRPr="00657609" w14:paraId="4131FB73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394CC9D5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Carta con los datos de la persona responsable de camerinos y adjuntar fotocopia de DPI legible.</w:t>
            </w:r>
          </w:p>
        </w:tc>
        <w:tc>
          <w:tcPr>
            <w:tcW w:w="4675" w:type="dxa"/>
            <w:vAlign w:val="center"/>
          </w:tcPr>
          <w:p w14:paraId="51E7B5B0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 xml:space="preserve">Carta con los datos de la persona responsable de camerinos y adjuntar </w:t>
            </w:r>
            <w:r w:rsidRPr="00657609">
              <w:rPr>
                <w:rFonts w:eastAsia="Calibri" w:cs="Arial"/>
              </w:rPr>
              <w:lastRenderedPageBreak/>
              <w:t>fotocopia de DPI legible.</w:t>
            </w:r>
            <w:r w:rsidR="000004F8" w:rsidRPr="00657609">
              <w:rPr>
                <w:rFonts w:cs="Arial"/>
              </w:rPr>
              <w:t xml:space="preserve"> en forma digital y formato pdf</w:t>
            </w:r>
          </w:p>
        </w:tc>
      </w:tr>
      <w:tr w:rsidR="0050400F" w:rsidRPr="00657609" w14:paraId="4BC66B50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358854CD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lastRenderedPageBreak/>
              <w:t>Llenar los formularios adjuntos a la Carta de Confirmación.</w:t>
            </w:r>
          </w:p>
        </w:tc>
        <w:tc>
          <w:tcPr>
            <w:tcW w:w="4675" w:type="dxa"/>
            <w:vAlign w:val="center"/>
          </w:tcPr>
          <w:p w14:paraId="4A2A1723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Llenar los formularios adju</w:t>
            </w:r>
            <w:r w:rsidR="00840FEA">
              <w:rPr>
                <w:rFonts w:eastAsia="Calibri" w:cs="Arial"/>
              </w:rPr>
              <w:t>ntos a la Carta de Confirmación</w:t>
            </w:r>
            <w:r w:rsidR="000004F8" w:rsidRPr="00657609">
              <w:rPr>
                <w:rFonts w:cs="Arial"/>
              </w:rPr>
              <w:t xml:space="preserve"> en forma digital y formato pdf</w:t>
            </w:r>
          </w:p>
        </w:tc>
      </w:tr>
      <w:tr w:rsidR="0050400F" w:rsidRPr="00657609" w14:paraId="5693F711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160FAE7D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Compromiso de Servicios Médicos.</w:t>
            </w:r>
          </w:p>
        </w:tc>
        <w:tc>
          <w:tcPr>
            <w:tcW w:w="4675" w:type="dxa"/>
            <w:vAlign w:val="center"/>
          </w:tcPr>
          <w:p w14:paraId="72A59D64" w14:textId="77777777" w:rsidR="0050400F" w:rsidRPr="00657609" w:rsidRDefault="0050400F" w:rsidP="00840FE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Compromiso de Servicios Médicos</w:t>
            </w:r>
            <w:r w:rsidR="00840FEA">
              <w:rPr>
                <w:rFonts w:eastAsia="Calibri" w:cs="Arial"/>
              </w:rPr>
              <w:t xml:space="preserve"> </w:t>
            </w:r>
            <w:r w:rsidR="000004F8" w:rsidRPr="00657609">
              <w:rPr>
                <w:rFonts w:cs="Arial"/>
              </w:rPr>
              <w:t xml:space="preserve"> en forma digital y formato pdf</w:t>
            </w:r>
          </w:p>
        </w:tc>
      </w:tr>
      <w:tr w:rsidR="0050400F" w:rsidRPr="00657609" w14:paraId="7A7FF3E7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057A3D31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Servicio de Acomodación.</w:t>
            </w:r>
          </w:p>
        </w:tc>
        <w:tc>
          <w:tcPr>
            <w:tcW w:w="4675" w:type="dxa"/>
            <w:vAlign w:val="center"/>
          </w:tcPr>
          <w:p w14:paraId="3D8A3780" w14:textId="77777777" w:rsidR="0050400F" w:rsidRPr="00657609" w:rsidRDefault="00840FEA" w:rsidP="002C6253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Servicio de Acomodación </w:t>
            </w:r>
            <w:r w:rsidR="000004F8" w:rsidRPr="00657609">
              <w:rPr>
                <w:rFonts w:cs="Arial"/>
              </w:rPr>
              <w:t>en forma digital y formato pdf</w:t>
            </w:r>
          </w:p>
        </w:tc>
      </w:tr>
      <w:tr w:rsidR="0050400F" w:rsidRPr="00657609" w14:paraId="6A95BA87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19BCCCEC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depósito por daños.</w:t>
            </w:r>
          </w:p>
        </w:tc>
        <w:tc>
          <w:tcPr>
            <w:tcW w:w="4675" w:type="dxa"/>
            <w:vAlign w:val="center"/>
          </w:tcPr>
          <w:p w14:paraId="7B0E31B4" w14:textId="77777777" w:rsidR="0050400F" w:rsidRPr="00657609" w:rsidRDefault="006026F9" w:rsidP="002C6253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Acuerdo Ministerial No. 937-2022. </w:t>
            </w:r>
            <w:r w:rsidR="0050400F" w:rsidRPr="00657609">
              <w:rPr>
                <w:rFonts w:eastAsia="Calibri" w:cs="Arial"/>
              </w:rPr>
              <w:t>F</w:t>
            </w:r>
            <w:r w:rsidR="00D16B1C">
              <w:rPr>
                <w:rFonts w:eastAsia="Calibri" w:cs="Arial"/>
              </w:rPr>
              <w:t xml:space="preserve">otocopia del depósito por daños </w:t>
            </w:r>
            <w:r w:rsidR="000004F8" w:rsidRPr="00657609">
              <w:rPr>
                <w:rFonts w:cs="Arial"/>
              </w:rPr>
              <w:t>en forma digital y formato pdf</w:t>
            </w:r>
          </w:p>
        </w:tc>
      </w:tr>
    </w:tbl>
    <w:p w14:paraId="0D21BBDE" w14:textId="77777777" w:rsidR="0050400F" w:rsidRDefault="0050400F" w:rsidP="0050400F">
      <w:pPr>
        <w:rPr>
          <w:rFonts w:cs="Arial"/>
        </w:rPr>
      </w:pPr>
    </w:p>
    <w:p w14:paraId="6230D98F" w14:textId="77777777" w:rsidR="00D16B1C" w:rsidRPr="00657609" w:rsidRDefault="00D16B1C" w:rsidP="0050400F">
      <w:pPr>
        <w:rPr>
          <w:rFonts w:cs="Arial"/>
        </w:rPr>
      </w:pPr>
      <w:r>
        <w:rPr>
          <w:rFonts w:cs="Arial"/>
        </w:rPr>
        <w:t>Los procedimientos siguen los mismos con reducción de tiempo.</w:t>
      </w:r>
    </w:p>
    <w:p w14:paraId="07173FB5" w14:textId="77777777" w:rsidR="0050400F" w:rsidRPr="00657609" w:rsidRDefault="0050400F" w:rsidP="0050400F">
      <w:pPr>
        <w:rPr>
          <w:rFonts w:cs="Arial"/>
        </w:rPr>
      </w:pPr>
    </w:p>
    <w:p w14:paraId="21F3C6CA" w14:textId="77777777" w:rsidR="0050400F" w:rsidRPr="00657609" w:rsidRDefault="0050400F" w:rsidP="0050400F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657609">
        <w:rPr>
          <w:rFonts w:cs="Arial"/>
          <w:color w:val="FFFFFF" w:themeColor="background1"/>
        </w:rPr>
        <w:t>PROCEDIMIENTO</w:t>
      </w:r>
    </w:p>
    <w:p w14:paraId="201E0A87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39"/>
        <w:gridCol w:w="807"/>
        <w:gridCol w:w="3574"/>
        <w:gridCol w:w="1495"/>
        <w:gridCol w:w="1735"/>
      </w:tblGrid>
      <w:tr w:rsidR="0050400F" w:rsidRPr="00657609" w14:paraId="35329D41" w14:textId="77777777" w:rsidTr="005656F7">
        <w:trPr>
          <w:tblHeader/>
        </w:trPr>
        <w:tc>
          <w:tcPr>
            <w:tcW w:w="930" w:type="pct"/>
            <w:shd w:val="clear" w:color="auto" w:fill="8EAADB" w:themeFill="accent1" w:themeFillTint="99"/>
            <w:vAlign w:val="center"/>
          </w:tcPr>
          <w:p w14:paraId="3B869A09" w14:textId="77777777" w:rsidR="0050400F" w:rsidRPr="00657609" w:rsidRDefault="0050400F" w:rsidP="004F0AB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7609">
              <w:rPr>
                <w:b/>
                <w:bCs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432" w:type="pct"/>
            <w:shd w:val="clear" w:color="auto" w:fill="8EAADB" w:themeFill="accent1" w:themeFillTint="99"/>
            <w:vAlign w:val="center"/>
          </w:tcPr>
          <w:p w14:paraId="35D01F91" w14:textId="77777777" w:rsidR="0050400F" w:rsidRPr="00657609" w:rsidRDefault="0050400F" w:rsidP="004F0AB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7609">
              <w:rPr>
                <w:b/>
                <w:bCs/>
                <w:color w:val="auto"/>
                <w:sz w:val="20"/>
                <w:szCs w:val="20"/>
              </w:rPr>
              <w:t>PASO No.</w:t>
            </w:r>
          </w:p>
        </w:tc>
        <w:tc>
          <w:tcPr>
            <w:tcW w:w="1911" w:type="pct"/>
            <w:shd w:val="clear" w:color="auto" w:fill="8EAADB" w:themeFill="accent1" w:themeFillTint="99"/>
            <w:vAlign w:val="center"/>
          </w:tcPr>
          <w:p w14:paraId="0C57BE6B" w14:textId="77777777" w:rsidR="0050400F" w:rsidRPr="00657609" w:rsidRDefault="0050400F" w:rsidP="004F0AB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7609">
              <w:rPr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799" w:type="pct"/>
            <w:shd w:val="clear" w:color="auto" w:fill="8EAADB" w:themeFill="accent1" w:themeFillTint="99"/>
            <w:vAlign w:val="center"/>
          </w:tcPr>
          <w:p w14:paraId="1D30BFF4" w14:textId="77777777" w:rsidR="0050400F" w:rsidRPr="00657609" w:rsidRDefault="0050400F" w:rsidP="004F0A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7609">
              <w:rPr>
                <w:rFonts w:cs="Arial"/>
                <w:b/>
                <w:sz w:val="20"/>
                <w:szCs w:val="20"/>
              </w:rPr>
              <w:t>TIEMPO ACTUAL</w:t>
            </w:r>
          </w:p>
        </w:tc>
        <w:tc>
          <w:tcPr>
            <w:tcW w:w="928" w:type="pct"/>
            <w:shd w:val="clear" w:color="auto" w:fill="8EAADB" w:themeFill="accent1" w:themeFillTint="99"/>
            <w:vAlign w:val="center"/>
          </w:tcPr>
          <w:p w14:paraId="7240A624" w14:textId="77777777" w:rsidR="0050400F" w:rsidRPr="00657609" w:rsidRDefault="0050400F" w:rsidP="004F0A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7609">
              <w:rPr>
                <w:rFonts w:cs="Arial"/>
                <w:b/>
                <w:sz w:val="20"/>
                <w:szCs w:val="20"/>
              </w:rPr>
              <w:t>PROPUESTA DE NUEVOS PLAZOS</w:t>
            </w:r>
          </w:p>
        </w:tc>
      </w:tr>
      <w:tr w:rsidR="0050400F" w:rsidRPr="00657609" w14:paraId="0EDCBC6D" w14:textId="77777777" w:rsidTr="004F0ABB">
        <w:trPr>
          <w:trHeight w:val="31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1C788EC" w14:textId="77777777" w:rsidR="0050400F" w:rsidRPr="00657609" w:rsidRDefault="0050400F" w:rsidP="004F0A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7609">
              <w:rPr>
                <w:rFonts w:cs="Arial"/>
                <w:b/>
                <w:sz w:val="20"/>
                <w:szCs w:val="20"/>
              </w:rPr>
              <w:t>INICIO DEL PROCEDIMIENTO</w:t>
            </w:r>
          </w:p>
        </w:tc>
      </w:tr>
      <w:tr w:rsidR="0050400F" w:rsidRPr="00657609" w14:paraId="1AB98048" w14:textId="77777777" w:rsidTr="005656F7">
        <w:tc>
          <w:tcPr>
            <w:tcW w:w="930" w:type="pct"/>
            <w:vAlign w:val="center"/>
          </w:tcPr>
          <w:p w14:paraId="45354A49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86F9E33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Solicitante</w:t>
            </w:r>
          </w:p>
          <w:p w14:paraId="5D14CF89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26A9FC7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4F804313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69A0913" w14:textId="77777777" w:rsidR="0050400F" w:rsidRPr="00657609" w:rsidRDefault="0050400F" w:rsidP="004F0ABB">
            <w:pPr>
              <w:rPr>
                <w:rFonts w:cs="Arial"/>
                <w:sz w:val="20"/>
                <w:szCs w:val="20"/>
              </w:rPr>
            </w:pPr>
          </w:p>
          <w:p w14:paraId="5E5AC7DC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BB23855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11" w:type="pct"/>
            <w:vAlign w:val="center"/>
          </w:tcPr>
          <w:p w14:paraId="5F2806EB" w14:textId="77777777" w:rsidR="006026F9" w:rsidRDefault="0050400F" w:rsidP="006026F9">
            <w:r w:rsidRPr="00657609">
              <w:rPr>
                <w:rFonts w:cs="Arial"/>
                <w:sz w:val="20"/>
                <w:szCs w:val="20"/>
              </w:rPr>
              <w:t xml:space="preserve">Ingresa al portal del Ministerio de Cultura y deporte para </w:t>
            </w:r>
            <w:r w:rsidR="006026F9">
              <w:rPr>
                <w:rFonts w:cs="Arial"/>
                <w:sz w:val="20"/>
                <w:szCs w:val="20"/>
              </w:rPr>
              <w:t>ingresar en l</w:t>
            </w:r>
            <w:r w:rsidR="00D16B1C">
              <w:rPr>
                <w:rFonts w:cs="Arial"/>
                <w:sz w:val="20"/>
                <w:szCs w:val="20"/>
              </w:rPr>
              <w:t>a</w:t>
            </w:r>
            <w:r w:rsidR="006026F9">
              <w:rPr>
                <w:rFonts w:cs="Arial"/>
                <w:sz w:val="20"/>
                <w:szCs w:val="20"/>
              </w:rPr>
              <w:t xml:space="preserve"> Ventanilla </w:t>
            </w:r>
            <w:r w:rsidR="00D16B1C">
              <w:rPr>
                <w:rFonts w:cs="Arial"/>
                <w:sz w:val="20"/>
                <w:szCs w:val="20"/>
              </w:rPr>
              <w:t>Ágil</w:t>
            </w:r>
            <w:r w:rsidR="006026F9">
              <w:rPr>
                <w:rFonts w:cs="Arial"/>
                <w:sz w:val="20"/>
                <w:szCs w:val="20"/>
              </w:rPr>
              <w:t xml:space="preserve"> de</w:t>
            </w:r>
            <w:r w:rsidR="00D16B1C">
              <w:rPr>
                <w:rFonts w:cs="Arial"/>
                <w:sz w:val="20"/>
                <w:szCs w:val="20"/>
              </w:rPr>
              <w:t xml:space="preserve">l </w:t>
            </w:r>
            <w:r w:rsidR="006026F9">
              <w:rPr>
                <w:rFonts w:cs="Arial"/>
                <w:sz w:val="20"/>
                <w:szCs w:val="20"/>
              </w:rPr>
              <w:t xml:space="preserve"> C</w:t>
            </w:r>
            <w:r w:rsidR="00D16B1C">
              <w:rPr>
                <w:rFonts w:cs="Arial"/>
                <w:sz w:val="20"/>
                <w:szCs w:val="20"/>
              </w:rPr>
              <w:t xml:space="preserve">entro </w:t>
            </w:r>
            <w:r w:rsidR="006026F9">
              <w:rPr>
                <w:rFonts w:cs="Arial"/>
                <w:sz w:val="20"/>
                <w:szCs w:val="20"/>
              </w:rPr>
              <w:t>C</w:t>
            </w:r>
            <w:r w:rsidR="00D16B1C">
              <w:rPr>
                <w:rFonts w:cs="Arial"/>
                <w:sz w:val="20"/>
                <w:szCs w:val="20"/>
              </w:rPr>
              <w:t xml:space="preserve">ultural </w:t>
            </w:r>
            <w:r w:rsidR="006026F9">
              <w:rPr>
                <w:rFonts w:cs="Arial"/>
                <w:sz w:val="20"/>
                <w:szCs w:val="20"/>
              </w:rPr>
              <w:t>M</w:t>
            </w:r>
            <w:r w:rsidR="00D16B1C">
              <w:rPr>
                <w:rFonts w:cs="Arial"/>
                <w:sz w:val="20"/>
                <w:szCs w:val="20"/>
              </w:rPr>
              <w:t xml:space="preserve">iguel Ángel </w:t>
            </w:r>
            <w:r w:rsidR="006026F9">
              <w:rPr>
                <w:rFonts w:cs="Arial"/>
                <w:sz w:val="20"/>
                <w:szCs w:val="20"/>
              </w:rPr>
              <w:t>A</w:t>
            </w:r>
            <w:r w:rsidR="00D16B1C">
              <w:rPr>
                <w:rFonts w:cs="Arial"/>
                <w:sz w:val="20"/>
                <w:szCs w:val="20"/>
              </w:rPr>
              <w:t>sturias</w:t>
            </w:r>
            <w:r w:rsidR="006026F9">
              <w:rPr>
                <w:rFonts w:cs="Arial"/>
                <w:sz w:val="20"/>
                <w:szCs w:val="20"/>
              </w:rPr>
              <w:t xml:space="preserve"> para crear un </w:t>
            </w:r>
            <w:r w:rsidR="00D16B1C">
              <w:rPr>
                <w:rFonts w:cs="Arial"/>
                <w:sz w:val="20"/>
                <w:szCs w:val="20"/>
              </w:rPr>
              <w:t>usuario</w:t>
            </w:r>
            <w:r w:rsidR="006026F9">
              <w:rPr>
                <w:rFonts w:cs="Arial"/>
                <w:sz w:val="20"/>
                <w:szCs w:val="20"/>
              </w:rPr>
              <w:t xml:space="preserve"> e </w:t>
            </w:r>
            <w:r w:rsidR="00D16B1C">
              <w:rPr>
                <w:rFonts w:cs="Arial"/>
                <w:sz w:val="20"/>
                <w:szCs w:val="20"/>
              </w:rPr>
              <w:t>iniciar su gestión</w:t>
            </w:r>
            <w:r w:rsidR="006026F9">
              <w:rPr>
                <w:rFonts w:cs="Arial"/>
                <w:sz w:val="20"/>
                <w:szCs w:val="20"/>
              </w:rPr>
              <w:t xml:space="preserve">. </w:t>
            </w:r>
          </w:p>
          <w:p w14:paraId="1D9E50BF" w14:textId="77777777" w:rsidR="0050400F" w:rsidRPr="00657609" w:rsidRDefault="006B4C41" w:rsidP="00803AA6">
            <w:pPr>
              <w:rPr>
                <w:rFonts w:cs="Arial"/>
                <w:sz w:val="20"/>
                <w:szCs w:val="20"/>
              </w:rPr>
            </w:pPr>
            <w:hyperlink r:id="rId8" w:history="1"/>
          </w:p>
        </w:tc>
        <w:tc>
          <w:tcPr>
            <w:tcW w:w="799" w:type="pct"/>
            <w:vAlign w:val="center"/>
          </w:tcPr>
          <w:p w14:paraId="5D8C6E06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928" w:type="pct"/>
            <w:vAlign w:val="center"/>
          </w:tcPr>
          <w:p w14:paraId="6F65D6AF" w14:textId="77777777" w:rsidR="0050400F" w:rsidRPr="00657609" w:rsidRDefault="00803AA6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 horas</w:t>
            </w:r>
          </w:p>
          <w:p w14:paraId="30E9F71A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0400F" w:rsidRPr="00657609" w14:paraId="25B46132" w14:textId="77777777" w:rsidTr="005656F7">
        <w:tc>
          <w:tcPr>
            <w:tcW w:w="930" w:type="pct"/>
            <w:vAlign w:val="center"/>
          </w:tcPr>
          <w:p w14:paraId="597B09D8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Solicitante</w:t>
            </w:r>
          </w:p>
        </w:tc>
        <w:tc>
          <w:tcPr>
            <w:tcW w:w="432" w:type="pct"/>
            <w:vAlign w:val="center"/>
          </w:tcPr>
          <w:p w14:paraId="60358C71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11" w:type="pct"/>
            <w:vAlign w:val="center"/>
          </w:tcPr>
          <w:p w14:paraId="0159B740" w14:textId="77777777" w:rsidR="0050400F" w:rsidRPr="003F01E9" w:rsidRDefault="003F01E9" w:rsidP="003F01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Llenar la solici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tud de espacios de Centro Cultural “Miguel Ángel Asturias”, </w:t>
            </w:r>
            <w:r>
              <w:rPr>
                <w:rFonts w:cs="Arial"/>
                <w:sz w:val="20"/>
                <w:szCs w:val="20"/>
              </w:rPr>
              <w:t xml:space="preserve">por medio 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 de un formulario</w:t>
            </w:r>
            <w:r w:rsidR="006026F9">
              <w:rPr>
                <w:rFonts w:cs="Arial"/>
                <w:sz w:val="20"/>
                <w:szCs w:val="20"/>
              </w:rPr>
              <w:t xml:space="preserve"> electrónico </w:t>
            </w:r>
            <w:r>
              <w:rPr>
                <w:rFonts w:cs="Arial"/>
                <w:sz w:val="20"/>
                <w:szCs w:val="20"/>
              </w:rPr>
              <w:t xml:space="preserve">en las fechas de convocatoria y adjuntar documentación requerida en forma electrónica. </w:t>
            </w:r>
          </w:p>
        </w:tc>
        <w:tc>
          <w:tcPr>
            <w:tcW w:w="799" w:type="pct"/>
            <w:vAlign w:val="center"/>
          </w:tcPr>
          <w:p w14:paraId="69D7D0D0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2 días</w:t>
            </w:r>
          </w:p>
        </w:tc>
        <w:tc>
          <w:tcPr>
            <w:tcW w:w="928" w:type="pct"/>
            <w:vAlign w:val="center"/>
          </w:tcPr>
          <w:p w14:paraId="1772AF1B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horas </w:t>
            </w:r>
          </w:p>
        </w:tc>
      </w:tr>
      <w:tr w:rsidR="0050400F" w:rsidRPr="00657609" w14:paraId="45CEE017" w14:textId="77777777" w:rsidTr="005656F7">
        <w:tc>
          <w:tcPr>
            <w:tcW w:w="930" w:type="pct"/>
            <w:vAlign w:val="center"/>
          </w:tcPr>
          <w:p w14:paraId="14019275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 xml:space="preserve">Mesa Técnica de </w:t>
            </w:r>
          </w:p>
          <w:p w14:paraId="1B5C5D6F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Programación</w:t>
            </w:r>
          </w:p>
        </w:tc>
        <w:tc>
          <w:tcPr>
            <w:tcW w:w="432" w:type="pct"/>
            <w:vAlign w:val="center"/>
          </w:tcPr>
          <w:p w14:paraId="41793760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11" w:type="pct"/>
            <w:vAlign w:val="center"/>
          </w:tcPr>
          <w:p w14:paraId="624E45B9" w14:textId="77777777" w:rsidR="0050400F" w:rsidRPr="00657609" w:rsidRDefault="0050400F" w:rsidP="004F0ABB">
            <w:pPr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 xml:space="preserve">La mesa técnica de programación evalúa las propuestas que ingresaron en convocatoria.  </w:t>
            </w:r>
          </w:p>
        </w:tc>
        <w:tc>
          <w:tcPr>
            <w:tcW w:w="799" w:type="pct"/>
            <w:vAlign w:val="center"/>
          </w:tcPr>
          <w:p w14:paraId="6FD5C0F7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 días </w:t>
            </w:r>
          </w:p>
        </w:tc>
        <w:tc>
          <w:tcPr>
            <w:tcW w:w="928" w:type="pct"/>
            <w:vAlign w:val="center"/>
          </w:tcPr>
          <w:p w14:paraId="7658C01C" w14:textId="77777777" w:rsidR="0050400F" w:rsidRPr="00657609" w:rsidRDefault="005656F7" w:rsidP="005656F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días</w:t>
            </w:r>
          </w:p>
        </w:tc>
      </w:tr>
      <w:tr w:rsidR="0050400F" w:rsidRPr="00657609" w14:paraId="3E80CB30" w14:textId="77777777" w:rsidTr="005656F7">
        <w:trPr>
          <w:trHeight w:val="3220"/>
        </w:trPr>
        <w:tc>
          <w:tcPr>
            <w:tcW w:w="930" w:type="pct"/>
            <w:vAlign w:val="center"/>
          </w:tcPr>
          <w:p w14:paraId="2C77BE2E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8C7ACCD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F3CEFE3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Unidad de Programación y Contratos</w:t>
            </w:r>
          </w:p>
        </w:tc>
        <w:tc>
          <w:tcPr>
            <w:tcW w:w="432" w:type="pct"/>
            <w:vAlign w:val="center"/>
          </w:tcPr>
          <w:p w14:paraId="0FCBD93E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11" w:type="pct"/>
            <w:vAlign w:val="center"/>
          </w:tcPr>
          <w:p w14:paraId="1A59EA14" w14:textId="77777777" w:rsidR="0050400F" w:rsidRDefault="0050400F" w:rsidP="004F0AB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Informar al usuario 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de manera electrónica </w:t>
            </w:r>
            <w:r w:rsidRPr="00657609">
              <w:rPr>
                <w:rFonts w:ascii="Arial" w:hAnsi="Arial" w:cs="Arial"/>
                <w:sz w:val="20"/>
                <w:szCs w:val="20"/>
              </w:rPr>
              <w:t>si su evento fue autorizado o negado.</w:t>
            </w:r>
          </w:p>
          <w:p w14:paraId="0675D0D8" w14:textId="77777777" w:rsidR="00A675F3" w:rsidRPr="00657609" w:rsidRDefault="00A675F3" w:rsidP="004F0AB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9E32" w14:textId="77777777" w:rsidR="0050400F" w:rsidRPr="00657609" w:rsidRDefault="0050400F" w:rsidP="003F01E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Si el evento es autorizado, 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notificar al </w:t>
            </w:r>
            <w:r w:rsidRPr="00657609">
              <w:rPr>
                <w:rFonts w:ascii="Arial" w:hAnsi="Arial" w:cs="Arial"/>
                <w:sz w:val="20"/>
                <w:szCs w:val="20"/>
              </w:rPr>
              <w:t>usuario los documentos que debe de presentar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 antes </w:t>
            </w:r>
            <w:r w:rsidRPr="00657609">
              <w:rPr>
                <w:rFonts w:ascii="Arial" w:hAnsi="Arial" w:cs="Arial"/>
                <w:sz w:val="20"/>
                <w:szCs w:val="20"/>
              </w:rPr>
              <w:t>para elabora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r el </w:t>
            </w:r>
            <w:r w:rsidRPr="00657609">
              <w:rPr>
                <w:rFonts w:ascii="Arial" w:hAnsi="Arial" w:cs="Arial"/>
                <w:sz w:val="20"/>
                <w:szCs w:val="20"/>
              </w:rPr>
              <w:t xml:space="preserve"> contrato.</w:t>
            </w:r>
          </w:p>
        </w:tc>
        <w:tc>
          <w:tcPr>
            <w:tcW w:w="799" w:type="pct"/>
            <w:vAlign w:val="center"/>
          </w:tcPr>
          <w:p w14:paraId="6796D90D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5 días</w:t>
            </w:r>
          </w:p>
        </w:tc>
        <w:tc>
          <w:tcPr>
            <w:tcW w:w="928" w:type="pct"/>
            <w:vAlign w:val="center"/>
          </w:tcPr>
          <w:p w14:paraId="2111AF5A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 días</w:t>
            </w:r>
          </w:p>
        </w:tc>
      </w:tr>
      <w:tr w:rsidR="0050400F" w:rsidRPr="00657609" w14:paraId="32F76374" w14:textId="77777777" w:rsidTr="005656F7">
        <w:tc>
          <w:tcPr>
            <w:tcW w:w="930" w:type="pct"/>
            <w:vAlign w:val="center"/>
          </w:tcPr>
          <w:p w14:paraId="6DFFD2D1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A4788BA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554F127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6B45E1A" w14:textId="77777777" w:rsidR="0050400F" w:rsidRPr="00657609" w:rsidRDefault="0050400F" w:rsidP="004F0ABB">
            <w:pPr>
              <w:rPr>
                <w:rFonts w:cs="Arial"/>
                <w:sz w:val="20"/>
                <w:szCs w:val="20"/>
              </w:rPr>
            </w:pPr>
          </w:p>
          <w:p w14:paraId="608AEBE0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Solicitante y Departamento Técnico Artístico</w:t>
            </w:r>
          </w:p>
          <w:p w14:paraId="4C87E7CF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4D4DE92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56B4FDF" w14:textId="77777777" w:rsidR="0050400F" w:rsidRPr="00657609" w:rsidRDefault="0050400F" w:rsidP="004F0AB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40E3E6C4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11" w:type="pct"/>
            <w:vAlign w:val="center"/>
          </w:tcPr>
          <w:p w14:paraId="0218D55C" w14:textId="77777777" w:rsidR="00051DF3" w:rsidRDefault="0050400F" w:rsidP="003F01E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El usuario </w:t>
            </w:r>
            <w:r w:rsidR="003F01E9">
              <w:rPr>
                <w:rFonts w:ascii="Arial" w:hAnsi="Arial" w:cs="Arial"/>
                <w:sz w:val="20"/>
                <w:szCs w:val="20"/>
              </w:rPr>
              <w:t>llena en la plataforma la</w:t>
            </w:r>
            <w:r w:rsidR="003F01E9" w:rsidRPr="00657609">
              <w:rPr>
                <w:rFonts w:ascii="Arial" w:hAnsi="Arial" w:cs="Arial"/>
                <w:sz w:val="20"/>
                <w:szCs w:val="20"/>
              </w:rPr>
              <w:t xml:space="preserve">  Ficha Técnica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 del Departamento T</w:t>
            </w:r>
            <w:r w:rsidRPr="00657609">
              <w:rPr>
                <w:rFonts w:ascii="Arial" w:hAnsi="Arial" w:cs="Arial"/>
                <w:sz w:val="20"/>
                <w:szCs w:val="20"/>
              </w:rPr>
              <w:t>écnico Artístico para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 el evento, así </w:t>
            </w:r>
            <w:r w:rsidR="00051DF3">
              <w:rPr>
                <w:rFonts w:ascii="Arial" w:hAnsi="Arial" w:cs="Arial"/>
                <w:sz w:val="20"/>
                <w:szCs w:val="20"/>
              </w:rPr>
              <w:t xml:space="preserve">como los horarios de montaje y ensayo del contrato correspondiente. </w:t>
            </w:r>
          </w:p>
          <w:p w14:paraId="0DBDC9F8" w14:textId="77777777" w:rsidR="0050400F" w:rsidRPr="00657609" w:rsidRDefault="0050400F" w:rsidP="00051D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9" w:type="pct"/>
            <w:vAlign w:val="center"/>
          </w:tcPr>
          <w:p w14:paraId="44F9F4A1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2 días</w:t>
            </w:r>
          </w:p>
        </w:tc>
        <w:tc>
          <w:tcPr>
            <w:tcW w:w="928" w:type="pct"/>
            <w:vAlign w:val="center"/>
          </w:tcPr>
          <w:p w14:paraId="442AA48C" w14:textId="77777777" w:rsidR="0050400F" w:rsidRPr="00657609" w:rsidRDefault="005656F7" w:rsidP="004F0ABB">
            <w:pPr>
              <w:ind w:firstLine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horas </w:t>
            </w:r>
          </w:p>
        </w:tc>
      </w:tr>
      <w:tr w:rsidR="0050400F" w:rsidRPr="00657609" w14:paraId="68ECFAB1" w14:textId="77777777" w:rsidTr="005656F7">
        <w:trPr>
          <w:trHeight w:val="56"/>
        </w:trPr>
        <w:tc>
          <w:tcPr>
            <w:tcW w:w="930" w:type="pct"/>
            <w:vAlign w:val="center"/>
          </w:tcPr>
          <w:p w14:paraId="57AF35C0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Unidad de Programación y Contratos</w:t>
            </w:r>
          </w:p>
        </w:tc>
        <w:tc>
          <w:tcPr>
            <w:tcW w:w="432" w:type="pct"/>
            <w:vAlign w:val="center"/>
          </w:tcPr>
          <w:p w14:paraId="77ADF411" w14:textId="77777777" w:rsidR="0050400F" w:rsidRPr="00657609" w:rsidRDefault="00A675F3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911" w:type="pct"/>
            <w:vAlign w:val="center"/>
          </w:tcPr>
          <w:p w14:paraId="677930E7" w14:textId="77777777" w:rsidR="0050400F" w:rsidRPr="00657609" w:rsidRDefault="00A675F3" w:rsidP="00051D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Revisar e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l contrato </w:t>
            </w:r>
            <w:r>
              <w:rPr>
                <w:rFonts w:cs="Arial"/>
                <w:sz w:val="20"/>
                <w:szCs w:val="20"/>
              </w:rPr>
              <w:t>generando automáticamente y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 </w:t>
            </w:r>
            <w:r w:rsidR="00051DF3" w:rsidRPr="00657609">
              <w:rPr>
                <w:rFonts w:cs="Arial"/>
                <w:sz w:val="20"/>
                <w:szCs w:val="20"/>
              </w:rPr>
              <w:t>firma</w:t>
            </w:r>
            <w:r w:rsidR="00051DF3">
              <w:rPr>
                <w:rFonts w:cs="Arial"/>
                <w:sz w:val="20"/>
                <w:szCs w:val="20"/>
              </w:rPr>
              <w:t>rlo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51DF3">
              <w:rPr>
                <w:rFonts w:cs="Arial"/>
                <w:sz w:val="20"/>
                <w:szCs w:val="20"/>
              </w:rPr>
              <w:t>junto con el u</w:t>
            </w:r>
            <w:r w:rsidR="0050400F" w:rsidRPr="00657609">
              <w:rPr>
                <w:rFonts w:cs="Arial"/>
                <w:sz w:val="20"/>
                <w:szCs w:val="20"/>
              </w:rPr>
              <w:t>suario</w:t>
            </w:r>
            <w:r w:rsidR="00051DF3">
              <w:rPr>
                <w:rFonts w:cs="Arial"/>
                <w:sz w:val="20"/>
                <w:szCs w:val="20"/>
              </w:rPr>
              <w:t xml:space="preserve"> y el 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Director del Centro Cultural </w:t>
            </w:r>
            <w:r w:rsidR="00051DF3">
              <w:rPr>
                <w:rFonts w:cs="Arial"/>
                <w:sz w:val="20"/>
                <w:szCs w:val="20"/>
              </w:rPr>
              <w:t xml:space="preserve">previo a realizar el evento. </w:t>
            </w:r>
          </w:p>
        </w:tc>
        <w:tc>
          <w:tcPr>
            <w:tcW w:w="799" w:type="pct"/>
            <w:vAlign w:val="center"/>
          </w:tcPr>
          <w:p w14:paraId="2F55EA28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5 días</w:t>
            </w:r>
          </w:p>
        </w:tc>
        <w:tc>
          <w:tcPr>
            <w:tcW w:w="928" w:type="pct"/>
            <w:vAlign w:val="center"/>
          </w:tcPr>
          <w:p w14:paraId="0E04CB03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3 días</w:t>
            </w:r>
          </w:p>
        </w:tc>
      </w:tr>
      <w:tr w:rsidR="0050400F" w:rsidRPr="00657609" w14:paraId="675E220A" w14:textId="77777777" w:rsidTr="005656F7">
        <w:tc>
          <w:tcPr>
            <w:tcW w:w="930" w:type="pct"/>
            <w:vAlign w:val="center"/>
          </w:tcPr>
          <w:p w14:paraId="665A58E0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3107DE4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ABA589D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Solicitante y Departamento Contable Financiero</w:t>
            </w:r>
          </w:p>
        </w:tc>
        <w:tc>
          <w:tcPr>
            <w:tcW w:w="432" w:type="pct"/>
            <w:vAlign w:val="center"/>
          </w:tcPr>
          <w:p w14:paraId="79E64F21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376ABDD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AABEEF6" w14:textId="77777777" w:rsidR="0050400F" w:rsidRPr="00657609" w:rsidRDefault="00A675F3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11" w:type="pct"/>
            <w:vAlign w:val="center"/>
          </w:tcPr>
          <w:p w14:paraId="40FB3D9E" w14:textId="77777777" w:rsidR="0050400F" w:rsidRPr="00657609" w:rsidRDefault="0050400F" w:rsidP="004F0AB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El usuario debe pagar el total especificado en la carta de confirmación y el contrato, por el uso de los espacios. </w:t>
            </w:r>
            <w:r w:rsidR="00A675F3">
              <w:rPr>
                <w:rFonts w:ascii="Arial" w:hAnsi="Arial" w:cs="Arial"/>
                <w:sz w:val="20"/>
                <w:szCs w:val="20"/>
              </w:rPr>
              <w:t xml:space="preserve">Acuerdo </w:t>
            </w:r>
            <w:r w:rsidR="003F01E9">
              <w:rPr>
                <w:rFonts w:ascii="Arial" w:hAnsi="Arial" w:cs="Arial"/>
                <w:sz w:val="20"/>
                <w:szCs w:val="20"/>
              </w:rPr>
              <w:t>Ministerial</w:t>
            </w:r>
            <w:r w:rsidR="00A675F3">
              <w:rPr>
                <w:rFonts w:ascii="Arial" w:hAnsi="Arial" w:cs="Arial"/>
                <w:sz w:val="20"/>
                <w:szCs w:val="20"/>
              </w:rPr>
              <w:t xml:space="preserve"> 937-2022 </w:t>
            </w:r>
            <w:r w:rsidRPr="00657609">
              <w:rPr>
                <w:rFonts w:ascii="Arial" w:hAnsi="Arial" w:cs="Arial"/>
                <w:sz w:val="20"/>
                <w:szCs w:val="20"/>
              </w:rPr>
              <w:t xml:space="preserve">El pago debe realizarlo en el Departamento Contable Financiero en efectivo o con cheque de caja a nombre del Banco de Guatemala. </w:t>
            </w:r>
          </w:p>
        </w:tc>
        <w:tc>
          <w:tcPr>
            <w:tcW w:w="799" w:type="pct"/>
            <w:vAlign w:val="center"/>
          </w:tcPr>
          <w:p w14:paraId="01779F9C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1 día</w:t>
            </w:r>
          </w:p>
        </w:tc>
        <w:tc>
          <w:tcPr>
            <w:tcW w:w="928" w:type="pct"/>
            <w:vAlign w:val="center"/>
          </w:tcPr>
          <w:p w14:paraId="6532C28A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1 día</w:t>
            </w:r>
          </w:p>
        </w:tc>
      </w:tr>
      <w:tr w:rsidR="0050400F" w:rsidRPr="00657609" w14:paraId="1B50C3CC" w14:textId="77777777" w:rsidTr="004F0ABB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14CD33E" w14:textId="77777777" w:rsidR="0050400F" w:rsidRPr="00657609" w:rsidRDefault="0050400F" w:rsidP="004F0A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7609">
              <w:rPr>
                <w:rFonts w:cs="Arial"/>
                <w:b/>
                <w:sz w:val="20"/>
                <w:szCs w:val="20"/>
              </w:rPr>
              <w:t xml:space="preserve">FIN DEL PROCEDIMIENTO </w:t>
            </w:r>
          </w:p>
        </w:tc>
      </w:tr>
    </w:tbl>
    <w:p w14:paraId="04742D86" w14:textId="77777777" w:rsidR="0050400F" w:rsidRPr="00657609" w:rsidRDefault="0050400F" w:rsidP="0050400F">
      <w:pPr>
        <w:rPr>
          <w:rFonts w:cs="Arial"/>
        </w:rPr>
      </w:pPr>
    </w:p>
    <w:p w14:paraId="78031AEF" w14:textId="77777777" w:rsidR="0050400F" w:rsidRDefault="0050400F" w:rsidP="0050400F">
      <w:pPr>
        <w:rPr>
          <w:rFonts w:cs="Arial"/>
        </w:rPr>
      </w:pPr>
    </w:p>
    <w:p w14:paraId="2A2D37F0" w14:textId="77777777" w:rsidR="00675CBE" w:rsidRDefault="00675CBE" w:rsidP="0050400F">
      <w:pPr>
        <w:rPr>
          <w:rFonts w:cs="Arial"/>
        </w:rPr>
      </w:pPr>
    </w:p>
    <w:p w14:paraId="23C7C86F" w14:textId="77777777" w:rsidR="00051DF3" w:rsidRDefault="00051DF3" w:rsidP="0050400F">
      <w:pPr>
        <w:rPr>
          <w:rFonts w:cs="Arial"/>
        </w:rPr>
      </w:pPr>
    </w:p>
    <w:p w14:paraId="4261006C" w14:textId="77777777" w:rsidR="00051DF3" w:rsidRDefault="00051DF3" w:rsidP="0050400F">
      <w:pPr>
        <w:rPr>
          <w:rFonts w:cs="Arial"/>
        </w:rPr>
      </w:pPr>
    </w:p>
    <w:p w14:paraId="1E5A0E9F" w14:textId="77777777" w:rsidR="00051DF3" w:rsidRDefault="00051DF3" w:rsidP="0050400F">
      <w:pPr>
        <w:rPr>
          <w:rFonts w:cs="Arial"/>
        </w:rPr>
      </w:pPr>
    </w:p>
    <w:p w14:paraId="7FEFA600" w14:textId="77777777" w:rsidR="00051DF3" w:rsidRDefault="00051DF3" w:rsidP="0050400F">
      <w:pPr>
        <w:rPr>
          <w:rFonts w:cs="Arial"/>
        </w:rPr>
      </w:pPr>
    </w:p>
    <w:p w14:paraId="27C04FB4" w14:textId="77777777" w:rsidR="00051DF3" w:rsidRDefault="00051DF3" w:rsidP="0050400F">
      <w:pPr>
        <w:rPr>
          <w:rFonts w:cs="Arial"/>
        </w:rPr>
      </w:pPr>
    </w:p>
    <w:p w14:paraId="17BE700E" w14:textId="77777777" w:rsidR="00051DF3" w:rsidRDefault="00051DF3" w:rsidP="0050400F">
      <w:pPr>
        <w:rPr>
          <w:rFonts w:cs="Arial"/>
        </w:rPr>
      </w:pPr>
    </w:p>
    <w:p w14:paraId="7FDD7D62" w14:textId="77777777" w:rsidR="00051DF3" w:rsidRDefault="00051DF3" w:rsidP="0050400F">
      <w:pPr>
        <w:rPr>
          <w:rFonts w:cs="Arial"/>
        </w:rPr>
      </w:pPr>
    </w:p>
    <w:p w14:paraId="6F20108F" w14:textId="77777777" w:rsidR="00675CBE" w:rsidRPr="00657609" w:rsidRDefault="00675CBE" w:rsidP="0050400F">
      <w:pPr>
        <w:rPr>
          <w:rFonts w:cs="Arial"/>
        </w:rPr>
      </w:pPr>
    </w:p>
    <w:p w14:paraId="3C2836CF" w14:textId="77777777" w:rsidR="0050400F" w:rsidRPr="00675CBE" w:rsidRDefault="0050400F" w:rsidP="00675CBE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675CBE">
        <w:rPr>
          <w:rFonts w:cs="Arial"/>
          <w:color w:val="FFFFFF" w:themeColor="background1"/>
        </w:rPr>
        <w:t>INDICADORES DE SIMPLIFICACIÓN</w:t>
      </w:r>
    </w:p>
    <w:p w14:paraId="6DCB7C96" w14:textId="77777777" w:rsidR="0050400F" w:rsidRPr="00657609" w:rsidRDefault="0050400F" w:rsidP="0050400F">
      <w:pPr>
        <w:jc w:val="center"/>
        <w:rPr>
          <w:rFonts w:cs="Arial"/>
          <w:b/>
          <w:sz w:val="14"/>
        </w:rPr>
      </w:pPr>
    </w:p>
    <w:p w14:paraId="32777B15" w14:textId="77777777" w:rsidR="0050400F" w:rsidRPr="00657609" w:rsidRDefault="0050400F" w:rsidP="0050400F">
      <w:pPr>
        <w:jc w:val="center"/>
        <w:rPr>
          <w:rFonts w:cs="Arial"/>
          <w:b/>
          <w:sz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6"/>
        <w:gridCol w:w="2014"/>
        <w:gridCol w:w="1872"/>
        <w:gridCol w:w="2158"/>
      </w:tblGrid>
      <w:tr w:rsidR="0050400F" w:rsidRPr="00657609" w14:paraId="45FFDD4C" w14:textId="77777777" w:rsidTr="004F0ABB">
        <w:trPr>
          <w:trHeight w:val="653"/>
        </w:trPr>
        <w:tc>
          <w:tcPr>
            <w:tcW w:w="1768" w:type="pct"/>
            <w:shd w:val="clear" w:color="auto" w:fill="8EAADB" w:themeFill="accent1" w:themeFillTint="99"/>
            <w:vAlign w:val="center"/>
          </w:tcPr>
          <w:p w14:paraId="2CB9A062" w14:textId="77777777" w:rsidR="0050400F" w:rsidRPr="00657609" w:rsidRDefault="0050400F" w:rsidP="004F0ABB">
            <w:pPr>
              <w:jc w:val="center"/>
              <w:rPr>
                <w:rFonts w:cs="Arial"/>
                <w:b/>
              </w:rPr>
            </w:pPr>
            <w:r w:rsidRPr="00657609">
              <w:rPr>
                <w:rFonts w:cs="Arial"/>
                <w:b/>
              </w:rPr>
              <w:t>INDICADOR</w:t>
            </w:r>
          </w:p>
        </w:tc>
        <w:tc>
          <w:tcPr>
            <w:tcW w:w="1077" w:type="pct"/>
            <w:shd w:val="clear" w:color="auto" w:fill="8EAADB" w:themeFill="accent1" w:themeFillTint="99"/>
            <w:vAlign w:val="center"/>
          </w:tcPr>
          <w:p w14:paraId="684A9B94" w14:textId="77777777" w:rsidR="0050400F" w:rsidRPr="00657609" w:rsidRDefault="0050400F" w:rsidP="004F0ABB">
            <w:pPr>
              <w:jc w:val="center"/>
              <w:rPr>
                <w:rFonts w:cs="Arial"/>
                <w:b/>
              </w:rPr>
            </w:pPr>
            <w:r w:rsidRPr="00657609">
              <w:rPr>
                <w:rFonts w:cs="Arial"/>
                <w:b/>
              </w:rPr>
              <w:t>SITUACION ACTUAL</w:t>
            </w:r>
          </w:p>
        </w:tc>
        <w:tc>
          <w:tcPr>
            <w:tcW w:w="1001" w:type="pct"/>
            <w:shd w:val="clear" w:color="auto" w:fill="8EAADB" w:themeFill="accent1" w:themeFillTint="99"/>
            <w:vAlign w:val="center"/>
          </w:tcPr>
          <w:p w14:paraId="113F5DA7" w14:textId="77777777" w:rsidR="0050400F" w:rsidRPr="00657609" w:rsidRDefault="0050400F" w:rsidP="004F0ABB">
            <w:pPr>
              <w:jc w:val="center"/>
              <w:rPr>
                <w:rFonts w:cs="Arial"/>
                <w:b/>
              </w:rPr>
            </w:pPr>
            <w:r w:rsidRPr="00657609">
              <w:rPr>
                <w:rFonts w:cs="Arial"/>
                <w:b/>
              </w:rPr>
              <w:t>SITUACION PROPUESTA</w:t>
            </w:r>
          </w:p>
        </w:tc>
        <w:tc>
          <w:tcPr>
            <w:tcW w:w="1154" w:type="pct"/>
            <w:shd w:val="clear" w:color="auto" w:fill="8EAADB" w:themeFill="accent1" w:themeFillTint="99"/>
            <w:vAlign w:val="center"/>
          </w:tcPr>
          <w:p w14:paraId="46F87DD3" w14:textId="77777777" w:rsidR="0050400F" w:rsidRPr="00657609" w:rsidRDefault="0050400F" w:rsidP="004F0ABB">
            <w:pPr>
              <w:jc w:val="center"/>
              <w:rPr>
                <w:rFonts w:cs="Arial"/>
                <w:b/>
              </w:rPr>
            </w:pPr>
            <w:r w:rsidRPr="00657609">
              <w:rPr>
                <w:rFonts w:cs="Arial"/>
                <w:b/>
              </w:rPr>
              <w:t>DIFERENCIA</w:t>
            </w:r>
          </w:p>
        </w:tc>
      </w:tr>
      <w:tr w:rsidR="003471A5" w:rsidRPr="003471A5" w14:paraId="001D9BE6" w14:textId="77777777" w:rsidTr="004F0ABB">
        <w:tc>
          <w:tcPr>
            <w:tcW w:w="1768" w:type="pct"/>
            <w:vAlign w:val="center"/>
          </w:tcPr>
          <w:p w14:paraId="03D977B1" w14:textId="77777777" w:rsidR="0050400F" w:rsidRPr="003471A5" w:rsidRDefault="0050400F" w:rsidP="004F0ABB">
            <w:pPr>
              <w:pStyle w:val="Default"/>
              <w:rPr>
                <w:sz w:val="22"/>
                <w:szCs w:val="22"/>
              </w:rPr>
            </w:pPr>
            <w:r w:rsidRPr="003471A5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077" w:type="pct"/>
            <w:vAlign w:val="center"/>
          </w:tcPr>
          <w:p w14:paraId="48D174ED" w14:textId="77777777" w:rsidR="0050400F" w:rsidRPr="003471A5" w:rsidRDefault="003471A5" w:rsidP="004F0ABB">
            <w:pPr>
              <w:jc w:val="center"/>
              <w:rPr>
                <w:rFonts w:cs="Arial"/>
                <w:color w:val="FF0000"/>
              </w:rPr>
            </w:pPr>
            <w:r w:rsidRPr="003471A5">
              <w:rPr>
                <w:rFonts w:cs="Arial"/>
              </w:rPr>
              <w:t>8</w:t>
            </w:r>
          </w:p>
        </w:tc>
        <w:tc>
          <w:tcPr>
            <w:tcW w:w="1001" w:type="pct"/>
            <w:vAlign w:val="center"/>
          </w:tcPr>
          <w:p w14:paraId="267F87B5" w14:textId="77777777" w:rsidR="0050400F" w:rsidRPr="00C0346C" w:rsidRDefault="00C0346C" w:rsidP="004F0ABB">
            <w:pPr>
              <w:jc w:val="center"/>
              <w:rPr>
                <w:rFonts w:cs="Arial"/>
                <w:color w:val="000000" w:themeColor="text1"/>
              </w:rPr>
            </w:pPr>
            <w:r w:rsidRPr="00C0346C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154" w:type="pct"/>
            <w:vAlign w:val="center"/>
          </w:tcPr>
          <w:p w14:paraId="0585FBE8" w14:textId="77777777" w:rsidR="002C6253" w:rsidRPr="00C0346C" w:rsidRDefault="002C6253" w:rsidP="002C6253">
            <w:pPr>
              <w:jc w:val="center"/>
              <w:rPr>
                <w:rFonts w:cs="Arial"/>
                <w:color w:val="000000" w:themeColor="text1"/>
              </w:rPr>
            </w:pPr>
            <w:r w:rsidRPr="00C0346C">
              <w:rPr>
                <w:rFonts w:cs="Arial"/>
                <w:color w:val="000000" w:themeColor="text1"/>
              </w:rPr>
              <w:t>1</w:t>
            </w:r>
          </w:p>
        </w:tc>
      </w:tr>
      <w:tr w:rsidR="0050400F" w:rsidRPr="00657609" w14:paraId="7E3CE2EC" w14:textId="77777777" w:rsidTr="004F0ABB">
        <w:tc>
          <w:tcPr>
            <w:tcW w:w="1768" w:type="pct"/>
          </w:tcPr>
          <w:p w14:paraId="0AF264E7" w14:textId="77777777" w:rsidR="0050400F" w:rsidRPr="00657609" w:rsidRDefault="0050400F" w:rsidP="004F0ABB">
            <w:pPr>
              <w:pStyle w:val="Default"/>
              <w:rPr>
                <w:sz w:val="22"/>
                <w:szCs w:val="22"/>
              </w:rPr>
            </w:pPr>
            <w:r w:rsidRPr="00657609">
              <w:t>Número de actividades de control</w:t>
            </w:r>
          </w:p>
        </w:tc>
        <w:tc>
          <w:tcPr>
            <w:tcW w:w="1077" w:type="pct"/>
            <w:vAlign w:val="center"/>
          </w:tcPr>
          <w:p w14:paraId="1015BB0D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001" w:type="pct"/>
            <w:vAlign w:val="center"/>
          </w:tcPr>
          <w:p w14:paraId="2CB5AE5E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54" w:type="pct"/>
            <w:vAlign w:val="center"/>
          </w:tcPr>
          <w:p w14:paraId="50EF0FC5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50400F" w:rsidRPr="00657609" w14:paraId="2B5B20D6" w14:textId="77777777" w:rsidTr="004F0ABB">
        <w:trPr>
          <w:trHeight w:val="548"/>
        </w:trPr>
        <w:tc>
          <w:tcPr>
            <w:tcW w:w="1768" w:type="pct"/>
            <w:vAlign w:val="center"/>
          </w:tcPr>
          <w:p w14:paraId="00DA84E7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Tiempo del trámite</w:t>
            </w:r>
          </w:p>
        </w:tc>
        <w:tc>
          <w:tcPr>
            <w:tcW w:w="1077" w:type="pct"/>
            <w:vAlign w:val="center"/>
          </w:tcPr>
          <w:p w14:paraId="5A294D7C" w14:textId="77777777" w:rsidR="0050400F" w:rsidRPr="00657609" w:rsidRDefault="005656F7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30 días </w:t>
            </w:r>
          </w:p>
        </w:tc>
        <w:tc>
          <w:tcPr>
            <w:tcW w:w="1001" w:type="pct"/>
            <w:vAlign w:val="center"/>
          </w:tcPr>
          <w:p w14:paraId="7D8E7765" w14:textId="77777777" w:rsidR="0050400F" w:rsidRPr="00657609" w:rsidRDefault="005656F7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28  días </w:t>
            </w:r>
          </w:p>
        </w:tc>
        <w:tc>
          <w:tcPr>
            <w:tcW w:w="1154" w:type="pct"/>
            <w:vAlign w:val="center"/>
          </w:tcPr>
          <w:p w14:paraId="5D8751D4" w14:textId="77777777" w:rsidR="0050400F" w:rsidRPr="00657609" w:rsidRDefault="006E0E25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656F7">
              <w:rPr>
                <w:rFonts w:cs="Arial"/>
              </w:rPr>
              <w:t xml:space="preserve"> días </w:t>
            </w:r>
          </w:p>
        </w:tc>
      </w:tr>
      <w:tr w:rsidR="0050400F" w:rsidRPr="00657609" w14:paraId="370DF0A1" w14:textId="77777777" w:rsidTr="004F0ABB">
        <w:trPr>
          <w:trHeight w:val="550"/>
        </w:trPr>
        <w:tc>
          <w:tcPr>
            <w:tcW w:w="1768" w:type="pct"/>
            <w:vAlign w:val="center"/>
          </w:tcPr>
          <w:p w14:paraId="62077E04" w14:textId="77777777" w:rsidR="0050400F" w:rsidRPr="00657609" w:rsidRDefault="0050400F" w:rsidP="004F0ABB">
            <w:pPr>
              <w:pStyle w:val="Default"/>
              <w:rPr>
                <w:sz w:val="22"/>
                <w:szCs w:val="22"/>
              </w:rPr>
            </w:pPr>
            <w:r w:rsidRPr="00657609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077" w:type="pct"/>
            <w:vAlign w:val="center"/>
          </w:tcPr>
          <w:p w14:paraId="547A5C35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11</w:t>
            </w:r>
          </w:p>
        </w:tc>
        <w:tc>
          <w:tcPr>
            <w:tcW w:w="1001" w:type="pct"/>
            <w:vAlign w:val="center"/>
          </w:tcPr>
          <w:p w14:paraId="753047A6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11</w:t>
            </w:r>
          </w:p>
        </w:tc>
        <w:tc>
          <w:tcPr>
            <w:tcW w:w="1154" w:type="pct"/>
            <w:vAlign w:val="center"/>
          </w:tcPr>
          <w:p w14:paraId="5839A8CF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0</w:t>
            </w:r>
          </w:p>
        </w:tc>
      </w:tr>
      <w:tr w:rsidR="0050400F" w:rsidRPr="00657609" w14:paraId="50D3A549" w14:textId="77777777" w:rsidTr="004F0ABB">
        <w:trPr>
          <w:trHeight w:val="476"/>
        </w:trPr>
        <w:tc>
          <w:tcPr>
            <w:tcW w:w="1768" w:type="pct"/>
            <w:vAlign w:val="center"/>
          </w:tcPr>
          <w:p w14:paraId="2CD52BC1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Costo al usuario</w:t>
            </w:r>
          </w:p>
        </w:tc>
        <w:tc>
          <w:tcPr>
            <w:tcW w:w="1077" w:type="pct"/>
            <w:vAlign w:val="center"/>
          </w:tcPr>
          <w:p w14:paraId="08FC47BC" w14:textId="77777777" w:rsidR="0050400F" w:rsidRPr="00657609" w:rsidRDefault="00051DF3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contrato </w:t>
            </w:r>
          </w:p>
        </w:tc>
        <w:tc>
          <w:tcPr>
            <w:tcW w:w="1001" w:type="pct"/>
            <w:vAlign w:val="center"/>
          </w:tcPr>
          <w:p w14:paraId="5158A8C0" w14:textId="77777777" w:rsidR="0050400F" w:rsidRPr="00657609" w:rsidRDefault="00051DF3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contrató </w:t>
            </w:r>
          </w:p>
        </w:tc>
        <w:tc>
          <w:tcPr>
            <w:tcW w:w="1154" w:type="pct"/>
            <w:vAlign w:val="center"/>
          </w:tcPr>
          <w:p w14:paraId="514EA318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0</w:t>
            </w:r>
          </w:p>
        </w:tc>
      </w:tr>
      <w:tr w:rsidR="0050400F" w:rsidRPr="00657609" w14:paraId="11420CE1" w14:textId="77777777" w:rsidTr="004F0ABB">
        <w:trPr>
          <w:trHeight w:val="508"/>
        </w:trPr>
        <w:tc>
          <w:tcPr>
            <w:tcW w:w="1768" w:type="pct"/>
            <w:vAlign w:val="center"/>
          </w:tcPr>
          <w:p w14:paraId="6278CBFE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Cantidad de áreas participantes</w:t>
            </w:r>
          </w:p>
        </w:tc>
        <w:tc>
          <w:tcPr>
            <w:tcW w:w="1077" w:type="pct"/>
            <w:vAlign w:val="center"/>
          </w:tcPr>
          <w:p w14:paraId="4F36AD62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01" w:type="pct"/>
            <w:vAlign w:val="center"/>
          </w:tcPr>
          <w:p w14:paraId="7FA667D5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54" w:type="pct"/>
            <w:vAlign w:val="center"/>
          </w:tcPr>
          <w:p w14:paraId="2DEA516A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0</w:t>
            </w:r>
          </w:p>
        </w:tc>
      </w:tr>
      <w:tr w:rsidR="0050400F" w:rsidRPr="00657609" w14:paraId="29AC47F4" w14:textId="77777777" w:rsidTr="004F0ABB">
        <w:trPr>
          <w:trHeight w:val="553"/>
        </w:trPr>
        <w:tc>
          <w:tcPr>
            <w:tcW w:w="1768" w:type="pct"/>
            <w:vAlign w:val="center"/>
          </w:tcPr>
          <w:p w14:paraId="2DF4BE26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Número de personas involucradas</w:t>
            </w:r>
          </w:p>
        </w:tc>
        <w:tc>
          <w:tcPr>
            <w:tcW w:w="1077" w:type="pct"/>
            <w:vAlign w:val="center"/>
          </w:tcPr>
          <w:p w14:paraId="212F8A4E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30</w:t>
            </w:r>
          </w:p>
        </w:tc>
        <w:tc>
          <w:tcPr>
            <w:tcW w:w="1001" w:type="pct"/>
            <w:vAlign w:val="center"/>
          </w:tcPr>
          <w:p w14:paraId="37D9854A" w14:textId="77777777" w:rsidR="0050400F" w:rsidRPr="00657609" w:rsidRDefault="005656F7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54" w:type="pct"/>
            <w:vAlign w:val="center"/>
          </w:tcPr>
          <w:p w14:paraId="2EDB2F24" w14:textId="77777777" w:rsidR="0050400F" w:rsidRPr="00657609" w:rsidRDefault="005656F7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50400F" w:rsidRPr="00657609" w14:paraId="39A59D02" w14:textId="77777777" w:rsidTr="004F0ABB">
        <w:trPr>
          <w:trHeight w:val="561"/>
        </w:trPr>
        <w:tc>
          <w:tcPr>
            <w:tcW w:w="1768" w:type="pct"/>
            <w:vAlign w:val="center"/>
          </w:tcPr>
          <w:p w14:paraId="5151273E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Participación de otras instituciones</w:t>
            </w:r>
          </w:p>
        </w:tc>
        <w:tc>
          <w:tcPr>
            <w:tcW w:w="1077" w:type="pct"/>
            <w:vAlign w:val="center"/>
          </w:tcPr>
          <w:p w14:paraId="315B59EE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0</w:t>
            </w:r>
          </w:p>
        </w:tc>
        <w:tc>
          <w:tcPr>
            <w:tcW w:w="1001" w:type="pct"/>
            <w:vAlign w:val="center"/>
          </w:tcPr>
          <w:p w14:paraId="1895C23A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54" w:type="pct"/>
            <w:vAlign w:val="center"/>
          </w:tcPr>
          <w:p w14:paraId="4448D87A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0</w:t>
            </w:r>
          </w:p>
        </w:tc>
      </w:tr>
      <w:tr w:rsidR="0050400F" w:rsidRPr="00657609" w14:paraId="48EDB768" w14:textId="77777777" w:rsidTr="004F0ABB">
        <w:trPr>
          <w:trHeight w:val="561"/>
        </w:trPr>
        <w:tc>
          <w:tcPr>
            <w:tcW w:w="1768" w:type="pct"/>
            <w:vAlign w:val="center"/>
          </w:tcPr>
          <w:p w14:paraId="218523A7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Trámites realizados</w:t>
            </w:r>
          </w:p>
        </w:tc>
        <w:tc>
          <w:tcPr>
            <w:tcW w:w="1077" w:type="pct"/>
            <w:vAlign w:val="center"/>
          </w:tcPr>
          <w:p w14:paraId="0BB593EA" w14:textId="77777777" w:rsidR="0050400F" w:rsidRPr="00657609" w:rsidRDefault="0050400F" w:rsidP="004F0ABB">
            <w:pPr>
              <w:jc w:val="center"/>
              <w:rPr>
                <w:rFonts w:cs="Arial"/>
                <w:color w:val="FF0000"/>
                <w:highlight w:val="yellow"/>
              </w:rPr>
            </w:pPr>
            <w:r w:rsidRPr="00657609">
              <w:rPr>
                <w:rFonts w:cs="Arial"/>
              </w:rPr>
              <w:t>1</w:t>
            </w:r>
          </w:p>
        </w:tc>
        <w:tc>
          <w:tcPr>
            <w:tcW w:w="1001" w:type="pct"/>
            <w:vAlign w:val="center"/>
          </w:tcPr>
          <w:p w14:paraId="4FF82E1B" w14:textId="77777777" w:rsidR="0050400F" w:rsidRPr="00657609" w:rsidRDefault="0050400F" w:rsidP="004F0ABB">
            <w:pPr>
              <w:jc w:val="center"/>
              <w:rPr>
                <w:rFonts w:cs="Arial"/>
                <w:color w:val="FF0000"/>
                <w:highlight w:val="yellow"/>
              </w:rPr>
            </w:pPr>
            <w:r w:rsidRPr="00657609">
              <w:rPr>
                <w:rFonts w:cs="Arial"/>
              </w:rPr>
              <w:t>1</w:t>
            </w:r>
          </w:p>
        </w:tc>
        <w:tc>
          <w:tcPr>
            <w:tcW w:w="1154" w:type="pct"/>
            <w:vAlign w:val="center"/>
          </w:tcPr>
          <w:p w14:paraId="7F0DA130" w14:textId="77777777" w:rsidR="0050400F" w:rsidRPr="00657609" w:rsidRDefault="0050400F" w:rsidP="004F0ABB">
            <w:pPr>
              <w:jc w:val="center"/>
              <w:rPr>
                <w:rFonts w:cs="Arial"/>
                <w:color w:val="FF0000"/>
                <w:highlight w:val="yellow"/>
              </w:rPr>
            </w:pPr>
            <w:r w:rsidRPr="00657609">
              <w:rPr>
                <w:rFonts w:cs="Arial"/>
              </w:rPr>
              <w:t>0</w:t>
            </w:r>
          </w:p>
        </w:tc>
      </w:tr>
    </w:tbl>
    <w:p w14:paraId="62A1EC1E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15CA7511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78EC24D8" w14:textId="77777777" w:rsidR="0050400F" w:rsidRPr="00657609" w:rsidRDefault="0050400F" w:rsidP="004F0ABB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 w:rsidRPr="00657609">
              <w:rPr>
                <w:rFonts w:cs="Arial"/>
                <w:b/>
                <w:bCs/>
                <w:color w:val="FFFFFF" w:themeColor="background1"/>
              </w:rPr>
              <w:t>Base Legal</w:t>
            </w:r>
          </w:p>
        </w:tc>
        <w:tc>
          <w:tcPr>
            <w:tcW w:w="6115" w:type="dxa"/>
            <w:shd w:val="clear" w:color="auto" w:fill="auto"/>
          </w:tcPr>
          <w:p w14:paraId="164E6C88" w14:textId="77777777" w:rsidR="0050400F" w:rsidRPr="00657609" w:rsidRDefault="0050400F" w:rsidP="00DE13DE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657609">
              <w:rPr>
                <w:rFonts w:ascii="Arial" w:hAnsi="Arial" w:cs="Arial"/>
              </w:rPr>
              <w:t xml:space="preserve">Acuerdo Ministerial </w:t>
            </w:r>
            <w:r w:rsidR="00C0346C">
              <w:rPr>
                <w:rFonts w:ascii="Arial" w:hAnsi="Arial" w:cs="Arial"/>
              </w:rPr>
              <w:t>937</w:t>
            </w:r>
            <w:r w:rsidRPr="00657609">
              <w:rPr>
                <w:rFonts w:ascii="Arial" w:hAnsi="Arial" w:cs="Arial"/>
              </w:rPr>
              <w:t>-20</w:t>
            </w:r>
            <w:r w:rsidR="00840FEA">
              <w:rPr>
                <w:rFonts w:ascii="Arial" w:hAnsi="Arial" w:cs="Arial"/>
              </w:rPr>
              <w:t>22</w:t>
            </w:r>
          </w:p>
          <w:p w14:paraId="59A64CD6" w14:textId="77777777" w:rsidR="0050400F" w:rsidRPr="00657609" w:rsidRDefault="0050400F" w:rsidP="00DE13DE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657609">
              <w:rPr>
                <w:rFonts w:ascii="Arial" w:hAnsi="Arial" w:cs="Arial"/>
              </w:rPr>
              <w:t>Acuerdo Ministerial 646-2010</w:t>
            </w:r>
          </w:p>
          <w:p w14:paraId="5BDE86C1" w14:textId="77777777" w:rsidR="0050400F" w:rsidRPr="00657609" w:rsidRDefault="0050400F" w:rsidP="00DE13DE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657609">
              <w:rPr>
                <w:rFonts w:ascii="Arial" w:hAnsi="Arial" w:cs="Arial"/>
              </w:rPr>
              <w:t>Acuerdo Ministerial 701-2010</w:t>
            </w:r>
          </w:p>
          <w:p w14:paraId="02E4923A" w14:textId="77777777" w:rsidR="0050400F" w:rsidRPr="00657609" w:rsidRDefault="0050400F" w:rsidP="00DE13DE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657609">
              <w:rPr>
                <w:rFonts w:ascii="Arial" w:hAnsi="Arial" w:cs="Arial"/>
              </w:rPr>
              <w:t>Acuerdo Ministerial 270-2021</w:t>
            </w:r>
          </w:p>
        </w:tc>
      </w:tr>
    </w:tbl>
    <w:p w14:paraId="12F9D749" w14:textId="77777777" w:rsidR="0050400F" w:rsidRPr="00657609" w:rsidRDefault="0050400F" w:rsidP="0050400F">
      <w:pPr>
        <w:rPr>
          <w:rFonts w:cs="Arial"/>
        </w:rPr>
      </w:pPr>
    </w:p>
    <w:p w14:paraId="15C4C84A" w14:textId="77777777" w:rsidR="0050400F" w:rsidRPr="00657609" w:rsidRDefault="0050400F" w:rsidP="005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18"/>
          <w:szCs w:val="18"/>
        </w:rPr>
      </w:pPr>
      <w:r w:rsidRPr="00657609">
        <w:rPr>
          <w:rFonts w:cs="Arial"/>
          <w:b/>
          <w:bCs/>
          <w:sz w:val="18"/>
          <w:szCs w:val="18"/>
        </w:rPr>
        <w:t>Decreto 5-2021 “LEY PARA LA SIMPLIFICACIÓN DE REQUISITOS Y TRÁMITES ADMINISTRATIVOS”</w:t>
      </w:r>
    </w:p>
    <w:p w14:paraId="39447E46" w14:textId="77777777" w:rsidR="0050400F" w:rsidRPr="00657609" w:rsidRDefault="0050400F" w:rsidP="005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657609">
        <w:rPr>
          <w:rFonts w:cs="Arial"/>
          <w:b/>
          <w:bCs/>
          <w:sz w:val="18"/>
          <w:szCs w:val="18"/>
        </w:rPr>
        <w:t xml:space="preserve">Artículo 10. Transparencia. </w:t>
      </w:r>
      <w:r w:rsidRPr="00657609">
        <w:rPr>
          <w:rFonts w:cs="Arial"/>
          <w:sz w:val="18"/>
          <w:szCs w:val="18"/>
        </w:rPr>
        <w:t>Previo a la creación o modificación de un trámite administrativo, y de conformidad con el artículo 5 de la presente ley, la dependencia deberá publicar en internet con un mes de anticipación, la propuesta del nuevo procedimiento, desde el punto de vista del usuario, con el objeto de darlo a conocer y recibir observaciones.</w:t>
      </w:r>
    </w:p>
    <w:p w14:paraId="13AD1089" w14:textId="77777777" w:rsidR="0050400F" w:rsidRPr="00657609" w:rsidRDefault="0050400F" w:rsidP="005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left"/>
        <w:rPr>
          <w:rFonts w:cs="Arial"/>
          <w:sz w:val="18"/>
          <w:szCs w:val="18"/>
        </w:rPr>
      </w:pPr>
      <w:r w:rsidRPr="00657609">
        <w:rPr>
          <w:rFonts w:cs="Arial"/>
          <w:sz w:val="18"/>
          <w:szCs w:val="18"/>
        </w:rPr>
        <w:t>La aplicación del presente artículo se realizará sin perjuicio de otros mecanismos de participación ciudadana, de recopilación de información y/o de medición de satisfacción de los usuarios.</w:t>
      </w:r>
    </w:p>
    <w:p w14:paraId="716007B9" w14:textId="77777777" w:rsidR="0050400F" w:rsidRPr="00657609" w:rsidRDefault="0050400F" w:rsidP="005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657609">
        <w:rPr>
          <w:rFonts w:cs="Arial"/>
          <w:b/>
          <w:bCs/>
          <w:sz w:val="18"/>
          <w:szCs w:val="18"/>
        </w:rPr>
        <w:t xml:space="preserve">Artículo 5. Legalidad. </w:t>
      </w:r>
      <w:r w:rsidRPr="00657609">
        <w:rPr>
          <w:rFonts w:cs="Arial"/>
          <w:sz w:val="18"/>
          <w:szCs w:val="18"/>
        </w:rPr>
        <w:t>En la gestión de trámites administrativos, las dependencias únicamente podrán exigir el cumplimiento de requisitos establecidos de forma expresa en Ley o Acuerdo Gubernativo.</w:t>
      </w:r>
    </w:p>
    <w:p w14:paraId="0C1527A4" w14:textId="77777777" w:rsidR="0050400F" w:rsidRPr="00657609" w:rsidRDefault="0050400F" w:rsidP="0050400F">
      <w:pPr>
        <w:rPr>
          <w:rFonts w:cs="Arial"/>
        </w:rPr>
      </w:pPr>
    </w:p>
    <w:p w14:paraId="229E738E" w14:textId="77777777" w:rsidR="0050400F" w:rsidRPr="00657609" w:rsidRDefault="0050400F" w:rsidP="0050400F">
      <w:pPr>
        <w:spacing w:after="160"/>
        <w:jc w:val="left"/>
        <w:rPr>
          <w:rFonts w:cs="Arial"/>
          <w:b/>
          <w:bCs/>
          <w:sz w:val="24"/>
          <w:szCs w:val="24"/>
        </w:rPr>
      </w:pPr>
    </w:p>
    <w:p w14:paraId="33C3D22C" w14:textId="77777777" w:rsidR="00C76ECF" w:rsidRPr="00657609" w:rsidRDefault="00C76ECF" w:rsidP="0050400F">
      <w:pPr>
        <w:spacing w:after="160"/>
        <w:jc w:val="left"/>
        <w:rPr>
          <w:rFonts w:cs="Arial"/>
          <w:b/>
          <w:bCs/>
          <w:sz w:val="24"/>
          <w:szCs w:val="24"/>
        </w:rPr>
      </w:pPr>
    </w:p>
    <w:sectPr w:rsidR="00C76ECF" w:rsidRPr="00657609" w:rsidSect="00637AF4">
      <w:headerReference w:type="default" r:id="rId9"/>
      <w:footerReference w:type="default" r:id="rId10"/>
      <w:pgSz w:w="12240" w:h="15840" w:code="1"/>
      <w:pgMar w:top="2251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5736" w14:textId="77777777" w:rsidR="006B4C41" w:rsidRDefault="006B4C41" w:rsidP="00194642">
      <w:pPr>
        <w:spacing w:line="240" w:lineRule="auto"/>
      </w:pPr>
      <w:r>
        <w:separator/>
      </w:r>
    </w:p>
  </w:endnote>
  <w:endnote w:type="continuationSeparator" w:id="0">
    <w:p w14:paraId="4A9DB5C7" w14:textId="77777777" w:rsidR="006B4C41" w:rsidRDefault="006B4C41" w:rsidP="0019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D256" w14:textId="77777777" w:rsidR="0037211C" w:rsidRDefault="0037211C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5FB7FDC5" wp14:editId="1C8AB796">
          <wp:simplePos x="0" y="0"/>
          <wp:positionH relativeFrom="page">
            <wp:posOffset>24273</wp:posOffset>
          </wp:positionH>
          <wp:positionV relativeFrom="paragraph">
            <wp:posOffset>-322580</wp:posOffset>
          </wp:positionV>
          <wp:extent cx="7755255" cy="2053796"/>
          <wp:effectExtent l="0" t="0" r="0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64" b="-15957"/>
                  <a:stretch/>
                </pic:blipFill>
                <pic:spPr bwMode="auto">
                  <a:xfrm>
                    <a:off x="0" y="0"/>
                    <a:ext cx="7755255" cy="2053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BE1F" w14:textId="77777777" w:rsidR="006B4C41" w:rsidRDefault="006B4C41" w:rsidP="00194642">
      <w:pPr>
        <w:spacing w:line="240" w:lineRule="auto"/>
      </w:pPr>
      <w:r>
        <w:separator/>
      </w:r>
    </w:p>
  </w:footnote>
  <w:footnote w:type="continuationSeparator" w:id="0">
    <w:p w14:paraId="31360E37" w14:textId="77777777" w:rsidR="006B4C41" w:rsidRDefault="006B4C41" w:rsidP="00194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1C0B" w14:textId="5E8272E9" w:rsidR="00345FE4" w:rsidRDefault="00345FE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4D7F4C28" wp14:editId="2799698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33700" cy="926432"/>
          <wp:effectExtent l="0" t="0" r="0" b="7620"/>
          <wp:wrapNone/>
          <wp:docPr id="1469681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2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6E5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A70"/>
    <w:multiLevelType w:val="hybridMultilevel"/>
    <w:tmpl w:val="8AD8EBF2"/>
    <w:lvl w:ilvl="0" w:tplc="D97E53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0D1"/>
    <w:multiLevelType w:val="hybridMultilevel"/>
    <w:tmpl w:val="FEEC47C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F3F49"/>
    <w:multiLevelType w:val="hybridMultilevel"/>
    <w:tmpl w:val="1654F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D44"/>
    <w:multiLevelType w:val="hybridMultilevel"/>
    <w:tmpl w:val="E03ABD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F80"/>
    <w:multiLevelType w:val="hybridMultilevel"/>
    <w:tmpl w:val="ACD604E6"/>
    <w:lvl w:ilvl="0" w:tplc="CDFA9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1165"/>
    <w:multiLevelType w:val="multilevel"/>
    <w:tmpl w:val="596E5CB8"/>
    <w:styleLink w:val="Listaactua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446C"/>
    <w:multiLevelType w:val="hybridMultilevel"/>
    <w:tmpl w:val="735634E4"/>
    <w:lvl w:ilvl="0" w:tplc="A1CEF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6722"/>
    <w:multiLevelType w:val="hybridMultilevel"/>
    <w:tmpl w:val="7354CBAE"/>
    <w:lvl w:ilvl="0" w:tplc="4664F20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22901"/>
    <w:multiLevelType w:val="hybridMultilevel"/>
    <w:tmpl w:val="D62ABD90"/>
    <w:lvl w:ilvl="0" w:tplc="1CD8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72D4"/>
    <w:multiLevelType w:val="hybridMultilevel"/>
    <w:tmpl w:val="A834629A"/>
    <w:lvl w:ilvl="0" w:tplc="2500EBC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92E47E7"/>
    <w:multiLevelType w:val="hybridMultilevel"/>
    <w:tmpl w:val="64C437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9D6"/>
    <w:multiLevelType w:val="hybridMultilevel"/>
    <w:tmpl w:val="0D306342"/>
    <w:lvl w:ilvl="0" w:tplc="FFFFFFFF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2A35F2"/>
    <w:multiLevelType w:val="singleLevel"/>
    <w:tmpl w:val="77883510"/>
    <w:name w:val="Bullet 1"/>
    <w:lvl w:ilvl="0">
      <w:numFmt w:val="bullet"/>
      <w:lvlText w:val="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41A63210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70435"/>
    <w:multiLevelType w:val="hybridMultilevel"/>
    <w:tmpl w:val="DF241D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3EE"/>
    <w:multiLevelType w:val="hybridMultilevel"/>
    <w:tmpl w:val="68BEB7F2"/>
    <w:name w:val="Lista numerada 1"/>
    <w:lvl w:ilvl="0" w:tplc="3A147F1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D1A9BF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C262C4C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5EA6CF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E6F8677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3608DB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F1D6316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EEA0D5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6CEECE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BCD1259"/>
    <w:multiLevelType w:val="multilevel"/>
    <w:tmpl w:val="1D106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E76FC5"/>
    <w:multiLevelType w:val="multilevel"/>
    <w:tmpl w:val="510E0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16542B"/>
    <w:multiLevelType w:val="hybridMultilevel"/>
    <w:tmpl w:val="E7D44202"/>
    <w:lvl w:ilvl="0" w:tplc="960611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01AA0"/>
    <w:multiLevelType w:val="hybridMultilevel"/>
    <w:tmpl w:val="5ABE81FC"/>
    <w:lvl w:ilvl="0" w:tplc="FBE41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634203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218DE"/>
    <w:multiLevelType w:val="hybridMultilevel"/>
    <w:tmpl w:val="540CC1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12B1E"/>
    <w:multiLevelType w:val="multilevel"/>
    <w:tmpl w:val="A5AA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250B1C"/>
    <w:multiLevelType w:val="hybridMultilevel"/>
    <w:tmpl w:val="897E2246"/>
    <w:lvl w:ilvl="0" w:tplc="9C88BC68">
      <w:start w:val="3"/>
      <w:numFmt w:val="decimal"/>
      <w:lvlText w:val="%1."/>
      <w:lvlJc w:val="left"/>
      <w:pPr>
        <w:ind w:left="1068" w:hanging="360"/>
      </w:pPr>
      <w:rPr>
        <w:rFonts w:ascii="Arial" w:eastAsia="SimSun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8"/>
  </w:num>
  <w:num w:numId="5">
    <w:abstractNumId w:val="1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21"/>
  </w:num>
  <w:num w:numId="13">
    <w:abstractNumId w:val="14"/>
  </w:num>
  <w:num w:numId="14">
    <w:abstractNumId w:val="12"/>
  </w:num>
  <w:num w:numId="15">
    <w:abstractNumId w:val="19"/>
  </w:num>
  <w:num w:numId="16">
    <w:abstractNumId w:val="7"/>
  </w:num>
  <w:num w:numId="17">
    <w:abstractNumId w:val="5"/>
  </w:num>
  <w:num w:numId="18">
    <w:abstractNumId w:val="20"/>
  </w:num>
  <w:num w:numId="19">
    <w:abstractNumId w:val="10"/>
  </w:num>
  <w:num w:numId="20">
    <w:abstractNumId w:val="11"/>
  </w:num>
  <w:num w:numId="21">
    <w:abstractNumId w:val="22"/>
  </w:num>
  <w:num w:numId="22">
    <w:abstractNumId w:val="24"/>
  </w:num>
  <w:num w:numId="23">
    <w:abstractNumId w:val="15"/>
  </w:num>
  <w:num w:numId="24">
    <w:abstractNumId w:val="16"/>
  </w:num>
  <w:num w:numId="2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42"/>
    <w:rsid w:val="000004F8"/>
    <w:rsid w:val="00000A0F"/>
    <w:rsid w:val="00005EBF"/>
    <w:rsid w:val="0001455F"/>
    <w:rsid w:val="0002070C"/>
    <w:rsid w:val="00026693"/>
    <w:rsid w:val="00026E8F"/>
    <w:rsid w:val="00030B2D"/>
    <w:rsid w:val="0003363E"/>
    <w:rsid w:val="000354B3"/>
    <w:rsid w:val="000442AC"/>
    <w:rsid w:val="00050C52"/>
    <w:rsid w:val="00051DF3"/>
    <w:rsid w:val="00052371"/>
    <w:rsid w:val="0005481F"/>
    <w:rsid w:val="000558BD"/>
    <w:rsid w:val="00056E89"/>
    <w:rsid w:val="000710D8"/>
    <w:rsid w:val="000723A0"/>
    <w:rsid w:val="00092A58"/>
    <w:rsid w:val="000966E7"/>
    <w:rsid w:val="000A6B7F"/>
    <w:rsid w:val="000A6EEF"/>
    <w:rsid w:val="000B12D5"/>
    <w:rsid w:val="000B33A2"/>
    <w:rsid w:val="000B63E5"/>
    <w:rsid w:val="000B6A95"/>
    <w:rsid w:val="000B6C4D"/>
    <w:rsid w:val="000B7A3A"/>
    <w:rsid w:val="000C2F43"/>
    <w:rsid w:val="000D2252"/>
    <w:rsid w:val="000D2644"/>
    <w:rsid w:val="000E3710"/>
    <w:rsid w:val="000E7D71"/>
    <w:rsid w:val="00105FE5"/>
    <w:rsid w:val="00114573"/>
    <w:rsid w:val="00123AC8"/>
    <w:rsid w:val="00126DC5"/>
    <w:rsid w:val="00131C69"/>
    <w:rsid w:val="00134A41"/>
    <w:rsid w:val="001370F0"/>
    <w:rsid w:val="001377EE"/>
    <w:rsid w:val="00143094"/>
    <w:rsid w:val="001605C0"/>
    <w:rsid w:val="0016282A"/>
    <w:rsid w:val="001759BA"/>
    <w:rsid w:val="00182C14"/>
    <w:rsid w:val="00194642"/>
    <w:rsid w:val="001A1FFA"/>
    <w:rsid w:val="001A3756"/>
    <w:rsid w:val="001A50B1"/>
    <w:rsid w:val="001A5CCE"/>
    <w:rsid w:val="001B2B00"/>
    <w:rsid w:val="001C0D59"/>
    <w:rsid w:val="001D6523"/>
    <w:rsid w:val="001E06C0"/>
    <w:rsid w:val="001E7559"/>
    <w:rsid w:val="001F61A4"/>
    <w:rsid w:val="002000EC"/>
    <w:rsid w:val="002008A4"/>
    <w:rsid w:val="00200A7B"/>
    <w:rsid w:val="0020268E"/>
    <w:rsid w:val="002048C3"/>
    <w:rsid w:val="002053FB"/>
    <w:rsid w:val="002151DF"/>
    <w:rsid w:val="00216143"/>
    <w:rsid w:val="00220120"/>
    <w:rsid w:val="0025202D"/>
    <w:rsid w:val="00256CFD"/>
    <w:rsid w:val="00260A76"/>
    <w:rsid w:val="0026429B"/>
    <w:rsid w:val="00265A99"/>
    <w:rsid w:val="00270C92"/>
    <w:rsid w:val="002721D0"/>
    <w:rsid w:val="00274DBC"/>
    <w:rsid w:val="00280D12"/>
    <w:rsid w:val="00285A65"/>
    <w:rsid w:val="002A75A7"/>
    <w:rsid w:val="002C2924"/>
    <w:rsid w:val="002C6253"/>
    <w:rsid w:val="002C78A2"/>
    <w:rsid w:val="002D1C88"/>
    <w:rsid w:val="002E1BFF"/>
    <w:rsid w:val="002E45DE"/>
    <w:rsid w:val="002E5D54"/>
    <w:rsid w:val="002E5D8D"/>
    <w:rsid w:val="00302CF7"/>
    <w:rsid w:val="00307048"/>
    <w:rsid w:val="00310C54"/>
    <w:rsid w:val="00315D98"/>
    <w:rsid w:val="0032112B"/>
    <w:rsid w:val="003264FA"/>
    <w:rsid w:val="00333899"/>
    <w:rsid w:val="00336890"/>
    <w:rsid w:val="00340F05"/>
    <w:rsid w:val="00345FE4"/>
    <w:rsid w:val="003471A5"/>
    <w:rsid w:val="0036020C"/>
    <w:rsid w:val="00361FC0"/>
    <w:rsid w:val="0037211C"/>
    <w:rsid w:val="00383B47"/>
    <w:rsid w:val="0039715B"/>
    <w:rsid w:val="003A1925"/>
    <w:rsid w:val="003A2683"/>
    <w:rsid w:val="003A50ED"/>
    <w:rsid w:val="003C2CDB"/>
    <w:rsid w:val="003D0D99"/>
    <w:rsid w:val="003D3843"/>
    <w:rsid w:val="003F01E9"/>
    <w:rsid w:val="00420BE1"/>
    <w:rsid w:val="0042159F"/>
    <w:rsid w:val="004254EA"/>
    <w:rsid w:val="00430A02"/>
    <w:rsid w:val="00444297"/>
    <w:rsid w:val="00447CE9"/>
    <w:rsid w:val="00462585"/>
    <w:rsid w:val="004651AC"/>
    <w:rsid w:val="00467999"/>
    <w:rsid w:val="00471B05"/>
    <w:rsid w:val="004722D1"/>
    <w:rsid w:val="00472EF0"/>
    <w:rsid w:val="00476B11"/>
    <w:rsid w:val="0048003E"/>
    <w:rsid w:val="00481CD1"/>
    <w:rsid w:val="00486C60"/>
    <w:rsid w:val="0049035F"/>
    <w:rsid w:val="004920DB"/>
    <w:rsid w:val="00494C15"/>
    <w:rsid w:val="004A0204"/>
    <w:rsid w:val="004A04DC"/>
    <w:rsid w:val="004A4B93"/>
    <w:rsid w:val="004A7CE9"/>
    <w:rsid w:val="004B1E68"/>
    <w:rsid w:val="004B4DC3"/>
    <w:rsid w:val="004C1450"/>
    <w:rsid w:val="004C4054"/>
    <w:rsid w:val="004D227A"/>
    <w:rsid w:val="004D3100"/>
    <w:rsid w:val="004D3DCB"/>
    <w:rsid w:val="004D3F99"/>
    <w:rsid w:val="004E2685"/>
    <w:rsid w:val="004E43BF"/>
    <w:rsid w:val="004F0ABB"/>
    <w:rsid w:val="004F41B1"/>
    <w:rsid w:val="004F5475"/>
    <w:rsid w:val="004F71A8"/>
    <w:rsid w:val="005009B9"/>
    <w:rsid w:val="00503991"/>
    <w:rsid w:val="00503C3F"/>
    <w:rsid w:val="0050400F"/>
    <w:rsid w:val="0051195B"/>
    <w:rsid w:val="005143AD"/>
    <w:rsid w:val="00527676"/>
    <w:rsid w:val="00534120"/>
    <w:rsid w:val="0054009A"/>
    <w:rsid w:val="00540C37"/>
    <w:rsid w:val="00551C5F"/>
    <w:rsid w:val="00552CEC"/>
    <w:rsid w:val="00555D91"/>
    <w:rsid w:val="0055783C"/>
    <w:rsid w:val="005656F7"/>
    <w:rsid w:val="00567852"/>
    <w:rsid w:val="0057485E"/>
    <w:rsid w:val="00586B38"/>
    <w:rsid w:val="0058734D"/>
    <w:rsid w:val="005A104A"/>
    <w:rsid w:val="005A79EF"/>
    <w:rsid w:val="005C16F9"/>
    <w:rsid w:val="005C599F"/>
    <w:rsid w:val="005C5FCA"/>
    <w:rsid w:val="005C61B6"/>
    <w:rsid w:val="005D36F1"/>
    <w:rsid w:val="005E1F90"/>
    <w:rsid w:val="005E24D9"/>
    <w:rsid w:val="005E4905"/>
    <w:rsid w:val="005F2DD7"/>
    <w:rsid w:val="00602192"/>
    <w:rsid w:val="006026F9"/>
    <w:rsid w:val="00602869"/>
    <w:rsid w:val="00610736"/>
    <w:rsid w:val="0061299F"/>
    <w:rsid w:val="00623728"/>
    <w:rsid w:val="00623FD9"/>
    <w:rsid w:val="0062792E"/>
    <w:rsid w:val="00637AF4"/>
    <w:rsid w:val="0064271F"/>
    <w:rsid w:val="00650F13"/>
    <w:rsid w:val="00657609"/>
    <w:rsid w:val="00667B63"/>
    <w:rsid w:val="00670ED9"/>
    <w:rsid w:val="0067155A"/>
    <w:rsid w:val="00675CBE"/>
    <w:rsid w:val="00680993"/>
    <w:rsid w:val="00684356"/>
    <w:rsid w:val="0069419A"/>
    <w:rsid w:val="006A3B5B"/>
    <w:rsid w:val="006A709D"/>
    <w:rsid w:val="006B4C41"/>
    <w:rsid w:val="006C2528"/>
    <w:rsid w:val="006C4128"/>
    <w:rsid w:val="006D6579"/>
    <w:rsid w:val="006D6841"/>
    <w:rsid w:val="006E0E25"/>
    <w:rsid w:val="006E7B20"/>
    <w:rsid w:val="00707B19"/>
    <w:rsid w:val="00714FCC"/>
    <w:rsid w:val="0071687F"/>
    <w:rsid w:val="00720CA9"/>
    <w:rsid w:val="007328DB"/>
    <w:rsid w:val="007447AE"/>
    <w:rsid w:val="00767BDC"/>
    <w:rsid w:val="00771DF2"/>
    <w:rsid w:val="0077670F"/>
    <w:rsid w:val="00781414"/>
    <w:rsid w:val="00781537"/>
    <w:rsid w:val="00782BC0"/>
    <w:rsid w:val="00784646"/>
    <w:rsid w:val="00797CAA"/>
    <w:rsid w:val="007A2BF3"/>
    <w:rsid w:val="007D133A"/>
    <w:rsid w:val="007D5982"/>
    <w:rsid w:val="007E3FFB"/>
    <w:rsid w:val="007F1BDA"/>
    <w:rsid w:val="00803AA6"/>
    <w:rsid w:val="008108E6"/>
    <w:rsid w:val="008115DA"/>
    <w:rsid w:val="00821EA1"/>
    <w:rsid w:val="00825C87"/>
    <w:rsid w:val="00827A72"/>
    <w:rsid w:val="00834996"/>
    <w:rsid w:val="00840FEA"/>
    <w:rsid w:val="00850AFB"/>
    <w:rsid w:val="00851877"/>
    <w:rsid w:val="00862CC6"/>
    <w:rsid w:val="00866290"/>
    <w:rsid w:val="00870096"/>
    <w:rsid w:val="00890EB2"/>
    <w:rsid w:val="00894310"/>
    <w:rsid w:val="008B045F"/>
    <w:rsid w:val="008B25DC"/>
    <w:rsid w:val="008C2A6E"/>
    <w:rsid w:val="008F461A"/>
    <w:rsid w:val="008F6C3A"/>
    <w:rsid w:val="00905636"/>
    <w:rsid w:val="00933593"/>
    <w:rsid w:val="00936BDD"/>
    <w:rsid w:val="00947202"/>
    <w:rsid w:val="00970472"/>
    <w:rsid w:val="00971B80"/>
    <w:rsid w:val="009724A6"/>
    <w:rsid w:val="00972F5E"/>
    <w:rsid w:val="00985C6E"/>
    <w:rsid w:val="0099193F"/>
    <w:rsid w:val="00995753"/>
    <w:rsid w:val="00995C93"/>
    <w:rsid w:val="009A23E2"/>
    <w:rsid w:val="009A5C6A"/>
    <w:rsid w:val="009A7B35"/>
    <w:rsid w:val="009D560D"/>
    <w:rsid w:val="009D5E3A"/>
    <w:rsid w:val="009E0C40"/>
    <w:rsid w:val="009F1393"/>
    <w:rsid w:val="009F2723"/>
    <w:rsid w:val="009F2B30"/>
    <w:rsid w:val="009F4B33"/>
    <w:rsid w:val="009F6D78"/>
    <w:rsid w:val="00A047D8"/>
    <w:rsid w:val="00A13418"/>
    <w:rsid w:val="00A40AEE"/>
    <w:rsid w:val="00A52433"/>
    <w:rsid w:val="00A675F3"/>
    <w:rsid w:val="00A7121D"/>
    <w:rsid w:val="00A74140"/>
    <w:rsid w:val="00A76D79"/>
    <w:rsid w:val="00A808C1"/>
    <w:rsid w:val="00A8643A"/>
    <w:rsid w:val="00A93EE2"/>
    <w:rsid w:val="00AA5C43"/>
    <w:rsid w:val="00AA5DFC"/>
    <w:rsid w:val="00AD009C"/>
    <w:rsid w:val="00AD718F"/>
    <w:rsid w:val="00AE079A"/>
    <w:rsid w:val="00AE611C"/>
    <w:rsid w:val="00AE7858"/>
    <w:rsid w:val="00AF0194"/>
    <w:rsid w:val="00AF0B19"/>
    <w:rsid w:val="00AF2148"/>
    <w:rsid w:val="00AF3CED"/>
    <w:rsid w:val="00B0442F"/>
    <w:rsid w:val="00B071F0"/>
    <w:rsid w:val="00B07BB0"/>
    <w:rsid w:val="00B12D14"/>
    <w:rsid w:val="00B13714"/>
    <w:rsid w:val="00B17535"/>
    <w:rsid w:val="00B21352"/>
    <w:rsid w:val="00B21487"/>
    <w:rsid w:val="00B24BB7"/>
    <w:rsid w:val="00B3194E"/>
    <w:rsid w:val="00B32F09"/>
    <w:rsid w:val="00B357B1"/>
    <w:rsid w:val="00B374BE"/>
    <w:rsid w:val="00B43662"/>
    <w:rsid w:val="00B440BC"/>
    <w:rsid w:val="00B55919"/>
    <w:rsid w:val="00B634AE"/>
    <w:rsid w:val="00B6699E"/>
    <w:rsid w:val="00B71D4D"/>
    <w:rsid w:val="00B73977"/>
    <w:rsid w:val="00B855B7"/>
    <w:rsid w:val="00B86EAE"/>
    <w:rsid w:val="00B95935"/>
    <w:rsid w:val="00B97748"/>
    <w:rsid w:val="00BA2632"/>
    <w:rsid w:val="00BA4E5C"/>
    <w:rsid w:val="00BB02D4"/>
    <w:rsid w:val="00BB0B7F"/>
    <w:rsid w:val="00BB421E"/>
    <w:rsid w:val="00BB7EDD"/>
    <w:rsid w:val="00BD4714"/>
    <w:rsid w:val="00BD5312"/>
    <w:rsid w:val="00BE3E3D"/>
    <w:rsid w:val="00BF2DED"/>
    <w:rsid w:val="00C006DE"/>
    <w:rsid w:val="00C0158B"/>
    <w:rsid w:val="00C0346C"/>
    <w:rsid w:val="00C12CB7"/>
    <w:rsid w:val="00C14CC6"/>
    <w:rsid w:val="00C20A6E"/>
    <w:rsid w:val="00C223A6"/>
    <w:rsid w:val="00C2465C"/>
    <w:rsid w:val="00C2720A"/>
    <w:rsid w:val="00C412C8"/>
    <w:rsid w:val="00C4234E"/>
    <w:rsid w:val="00C51C13"/>
    <w:rsid w:val="00C51E3D"/>
    <w:rsid w:val="00C62D6F"/>
    <w:rsid w:val="00C63B37"/>
    <w:rsid w:val="00C76ECF"/>
    <w:rsid w:val="00C77F3C"/>
    <w:rsid w:val="00C87E6E"/>
    <w:rsid w:val="00C97B0C"/>
    <w:rsid w:val="00CA010D"/>
    <w:rsid w:val="00CA487B"/>
    <w:rsid w:val="00CA7342"/>
    <w:rsid w:val="00CA74AE"/>
    <w:rsid w:val="00CB6272"/>
    <w:rsid w:val="00CF2491"/>
    <w:rsid w:val="00D12B7A"/>
    <w:rsid w:val="00D12E2D"/>
    <w:rsid w:val="00D16B1C"/>
    <w:rsid w:val="00D21F14"/>
    <w:rsid w:val="00D3255D"/>
    <w:rsid w:val="00D35462"/>
    <w:rsid w:val="00D402E2"/>
    <w:rsid w:val="00D41F20"/>
    <w:rsid w:val="00D52B22"/>
    <w:rsid w:val="00D539C7"/>
    <w:rsid w:val="00D820A0"/>
    <w:rsid w:val="00D82E2B"/>
    <w:rsid w:val="00D90EC6"/>
    <w:rsid w:val="00D9142E"/>
    <w:rsid w:val="00D94ED1"/>
    <w:rsid w:val="00DA782B"/>
    <w:rsid w:val="00DB735F"/>
    <w:rsid w:val="00DC0F96"/>
    <w:rsid w:val="00DC153C"/>
    <w:rsid w:val="00DC77D8"/>
    <w:rsid w:val="00DC7FDD"/>
    <w:rsid w:val="00DD2C92"/>
    <w:rsid w:val="00DE13DE"/>
    <w:rsid w:val="00DF2B2A"/>
    <w:rsid w:val="00DF54FF"/>
    <w:rsid w:val="00E01C79"/>
    <w:rsid w:val="00E073B3"/>
    <w:rsid w:val="00E13C90"/>
    <w:rsid w:val="00E2026F"/>
    <w:rsid w:val="00E3184A"/>
    <w:rsid w:val="00E378E8"/>
    <w:rsid w:val="00E50474"/>
    <w:rsid w:val="00E81CCE"/>
    <w:rsid w:val="00E82BC0"/>
    <w:rsid w:val="00E922A2"/>
    <w:rsid w:val="00EA3479"/>
    <w:rsid w:val="00EB0593"/>
    <w:rsid w:val="00EB7351"/>
    <w:rsid w:val="00EC686A"/>
    <w:rsid w:val="00EC7472"/>
    <w:rsid w:val="00EC7DC6"/>
    <w:rsid w:val="00EE3B48"/>
    <w:rsid w:val="00EE3CA9"/>
    <w:rsid w:val="00EE55A6"/>
    <w:rsid w:val="00EE563A"/>
    <w:rsid w:val="00EE7B4B"/>
    <w:rsid w:val="00EF64D0"/>
    <w:rsid w:val="00EF7441"/>
    <w:rsid w:val="00F3179D"/>
    <w:rsid w:val="00F41770"/>
    <w:rsid w:val="00F46230"/>
    <w:rsid w:val="00F547FF"/>
    <w:rsid w:val="00F55470"/>
    <w:rsid w:val="00F55B98"/>
    <w:rsid w:val="00F57F6C"/>
    <w:rsid w:val="00F61F3C"/>
    <w:rsid w:val="00F63D67"/>
    <w:rsid w:val="00F64149"/>
    <w:rsid w:val="00F65034"/>
    <w:rsid w:val="00F716BC"/>
    <w:rsid w:val="00F853D5"/>
    <w:rsid w:val="00F86F2F"/>
    <w:rsid w:val="00F94D62"/>
    <w:rsid w:val="00FA1A21"/>
    <w:rsid w:val="00FA31ED"/>
    <w:rsid w:val="00FA36EC"/>
    <w:rsid w:val="00FA4B51"/>
    <w:rsid w:val="00FB75AC"/>
    <w:rsid w:val="00FC0AAB"/>
    <w:rsid w:val="00FD366C"/>
    <w:rsid w:val="00FE5965"/>
    <w:rsid w:val="00FE5B5A"/>
    <w:rsid w:val="00FF2174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B99AA7"/>
  <w15:docId w15:val="{DC36C7FC-367E-4692-A2BC-0B7942EB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3A"/>
    <w:pPr>
      <w:spacing w:after="0"/>
      <w:jc w:val="both"/>
    </w:pPr>
    <w:rPr>
      <w:rFonts w:ascii="Arial" w:hAnsi="Arial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EE5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642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642"/>
    <w:rPr>
      <w:lang w:val="es-GT"/>
    </w:rPr>
  </w:style>
  <w:style w:type="table" w:styleId="Tablaconcuadrcula">
    <w:name w:val="Table Grid"/>
    <w:basedOn w:val="Tablanormal"/>
    <w:uiPriority w:val="59"/>
    <w:rsid w:val="0019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56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GT"/>
    </w:rPr>
  </w:style>
  <w:style w:type="paragraph" w:styleId="Prrafodelista">
    <w:name w:val="List Paragraph"/>
    <w:aliases w:val="Lista i"/>
    <w:basedOn w:val="Normal"/>
    <w:link w:val="PrrafodelistaCar"/>
    <w:qFormat/>
    <w:rsid w:val="00D94ED1"/>
    <w:pPr>
      <w:spacing w:after="160"/>
      <w:ind w:left="720"/>
      <w:contextualSpacing/>
      <w:jc w:val="left"/>
    </w:pPr>
    <w:rPr>
      <w:rFonts w:asciiTheme="minorHAnsi" w:hAnsiTheme="minorHAnsi"/>
    </w:rPr>
  </w:style>
  <w:style w:type="paragraph" w:styleId="Sinespaciado">
    <w:name w:val="No Spacing"/>
    <w:qFormat/>
    <w:rsid w:val="00D94ED1"/>
    <w:pPr>
      <w:spacing w:after="0" w:line="240" w:lineRule="auto"/>
    </w:pPr>
    <w:rPr>
      <w:rFonts w:ascii="Calibri" w:eastAsia="Calibri" w:hAnsi="Calibri" w:cs="Times New Roman"/>
      <w:lang w:val="es-GT"/>
    </w:rPr>
  </w:style>
  <w:style w:type="character" w:styleId="Hipervnculo">
    <w:name w:val="Hyperlink"/>
    <w:unhideWhenUsed/>
    <w:rsid w:val="00D94ED1"/>
    <w:rPr>
      <w:color w:val="0563C1"/>
      <w:u w:val="single"/>
    </w:rPr>
  </w:style>
  <w:style w:type="paragraph" w:customStyle="1" w:styleId="Default">
    <w:name w:val="Default"/>
    <w:qFormat/>
    <w:rsid w:val="00D9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GT"/>
    </w:rPr>
  </w:style>
  <w:style w:type="character" w:customStyle="1" w:styleId="PrrafodelistaCar">
    <w:name w:val="Párrafo de lista Car"/>
    <w:aliases w:val="Lista i Car"/>
    <w:link w:val="Prrafodelista"/>
    <w:uiPriority w:val="34"/>
    <w:qFormat/>
    <w:rsid w:val="00D94ED1"/>
    <w:rPr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2C78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8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8A2"/>
    <w:rPr>
      <w:rFonts w:ascii="Arial" w:hAnsi="Arial"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8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8A2"/>
    <w:rPr>
      <w:rFonts w:ascii="Arial" w:hAnsi="Arial"/>
      <w:b/>
      <w:bCs/>
      <w:sz w:val="20"/>
      <w:szCs w:val="20"/>
      <w:lang w:val="es-GT"/>
    </w:rPr>
  </w:style>
  <w:style w:type="paragraph" w:customStyle="1" w:styleId="Prrafodelista1">
    <w:name w:val="Párrafo de lista1"/>
    <w:basedOn w:val="Normal"/>
    <w:qFormat/>
    <w:rsid w:val="00A047D8"/>
    <w:pPr>
      <w:widowControl w:val="0"/>
      <w:spacing w:after="160" w:line="240" w:lineRule="auto"/>
      <w:ind w:left="720"/>
      <w:contextualSpacing/>
      <w:jc w:val="left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Sinespaciado1">
    <w:name w:val="Sin espaciado1"/>
    <w:qFormat/>
    <w:rsid w:val="00C223A6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elementor-icon-list-item">
    <w:name w:val="elementor-icon-list-item"/>
    <w:basedOn w:val="Normal"/>
    <w:rsid w:val="004F0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8115DA"/>
    <w:pPr>
      <w:spacing w:after="0" w:line="240" w:lineRule="auto"/>
    </w:pPr>
    <w:rPr>
      <w:rFonts w:ascii="Arial" w:hAnsi="Arial"/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A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EF"/>
    <w:rPr>
      <w:rFonts w:ascii="Segoe UI" w:hAnsi="Segoe UI" w:cs="Segoe UI"/>
      <w:sz w:val="18"/>
      <w:szCs w:val="18"/>
      <w:lang w:val="es-GT"/>
    </w:rPr>
  </w:style>
  <w:style w:type="numbering" w:customStyle="1" w:styleId="Listaactual1">
    <w:name w:val="Lista actual1"/>
    <w:uiPriority w:val="99"/>
    <w:rsid w:val="00CB6272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A7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0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d.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07DE-41BE-48E8-BA85-370B66F4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Trujillo</dc:creator>
  <cp:lastModifiedBy>Debora Eunice Aguirre Ramírez</cp:lastModifiedBy>
  <cp:revision>3</cp:revision>
  <cp:lastPrinted>2022-08-03T17:51:00Z</cp:lastPrinted>
  <dcterms:created xsi:type="dcterms:W3CDTF">2024-02-06T15:01:00Z</dcterms:created>
  <dcterms:modified xsi:type="dcterms:W3CDTF">2024-08-19T18:48:00Z</dcterms:modified>
</cp:coreProperties>
</file>