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C7A8" w14:textId="77777777" w:rsidR="0050400F" w:rsidRPr="00657609" w:rsidRDefault="0050400F" w:rsidP="0050400F">
      <w:pPr>
        <w:jc w:val="right"/>
        <w:rPr>
          <w:rFonts w:cs="Arial"/>
        </w:rPr>
      </w:pPr>
      <w:r w:rsidRPr="00657609">
        <w:rPr>
          <w:rFonts w:cs="Arial"/>
        </w:rPr>
        <w:t>Ref. STA/</w:t>
      </w:r>
      <w:r w:rsidR="00FD366C" w:rsidRPr="00657609">
        <w:rPr>
          <w:rFonts w:cs="Arial"/>
        </w:rPr>
        <w:t>DGA-00</w:t>
      </w:r>
      <w:r w:rsidR="00C76ECF" w:rsidRPr="00657609">
        <w:rPr>
          <w:rFonts w:cs="Arial"/>
        </w:rPr>
        <w:t>3</w:t>
      </w:r>
      <w:r w:rsidR="00FA3990">
        <w:rPr>
          <w:rFonts w:cs="Arial"/>
        </w:rPr>
        <w:t>d</w:t>
      </w:r>
    </w:p>
    <w:p w14:paraId="2FE425BD" w14:textId="77777777" w:rsidR="0050400F" w:rsidRPr="00657609" w:rsidRDefault="0050400F" w:rsidP="0050400F">
      <w:pPr>
        <w:jc w:val="right"/>
        <w:rPr>
          <w:rFonts w:cs="Arial"/>
        </w:rPr>
      </w:pPr>
    </w:p>
    <w:p w14:paraId="5E8895DB" w14:textId="0D0AFC61" w:rsidR="0050400F" w:rsidRPr="00C4790A" w:rsidRDefault="00C4790A" w:rsidP="00657609">
      <w:pPr>
        <w:pStyle w:val="Ttulo1"/>
        <w:jc w:val="center"/>
        <w:rPr>
          <w:b/>
          <w:bCs/>
          <w:sz w:val="28"/>
          <w:szCs w:val="28"/>
        </w:rPr>
      </w:pPr>
      <w:r w:rsidRPr="00C4790A">
        <w:rPr>
          <w:b/>
          <w:bCs/>
          <w:sz w:val="28"/>
          <w:szCs w:val="28"/>
        </w:rPr>
        <w:t xml:space="preserve">ACTUALIZACIÓN </w:t>
      </w:r>
      <w:r w:rsidR="0050400F" w:rsidRPr="00C4790A">
        <w:rPr>
          <w:b/>
          <w:bCs/>
          <w:sz w:val="28"/>
          <w:szCs w:val="28"/>
        </w:rPr>
        <w:t>FICHA DE SIMPLIFICACIÓN DE TRÁMITES ADMINISTRATIVOS</w:t>
      </w:r>
    </w:p>
    <w:p w14:paraId="38E9D65D" w14:textId="77777777" w:rsidR="0050400F" w:rsidRPr="00657609" w:rsidRDefault="0050400F" w:rsidP="0050400F">
      <w:pPr>
        <w:rPr>
          <w:rFonts w:cs="Arial"/>
        </w:rPr>
      </w:pPr>
    </w:p>
    <w:p w14:paraId="7DD18586" w14:textId="77777777" w:rsidR="0050400F" w:rsidRPr="00657609" w:rsidRDefault="0050400F" w:rsidP="0050400F">
      <w:pPr>
        <w:rPr>
          <w:rFonts w:cs="Arial"/>
        </w:rPr>
      </w:pPr>
      <w:r w:rsidRPr="00657609">
        <w:rPr>
          <w:rFonts w:cs="Arial"/>
        </w:rPr>
        <w:t xml:space="preserve">Con base al artículo 10 del Decreto 5-2021 “LEY PARA LA SIMPLIFICACIÓN DE REQUISITOS Y TRÁMITES ADMINISTRATIVOS” este ministerio, previo a la creación o modificación del presente trámite administrativo, pone a disposición de los usuarios las modificaciones propuestas para presentar observaciones. </w:t>
      </w:r>
    </w:p>
    <w:p w14:paraId="69FC5A6A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0CEAADC7" w14:textId="77777777" w:rsidTr="004F0ABB">
        <w:trPr>
          <w:tblHeader/>
        </w:trPr>
        <w:tc>
          <w:tcPr>
            <w:tcW w:w="3235" w:type="dxa"/>
          </w:tcPr>
          <w:p w14:paraId="112594B7" w14:textId="77777777" w:rsidR="0050400F" w:rsidRPr="00657609" w:rsidRDefault="0050400F" w:rsidP="004F0ABB">
            <w:pPr>
              <w:rPr>
                <w:rFonts w:cs="Arial"/>
                <w:b/>
                <w:bCs/>
              </w:rPr>
            </w:pPr>
            <w:r w:rsidRPr="00657609">
              <w:rPr>
                <w:rFonts w:cs="Arial"/>
                <w:b/>
                <w:bCs/>
              </w:rPr>
              <w:t>NOMBRE DEL PROCESO O TRAMITE ADMINISTRATIVO</w:t>
            </w:r>
          </w:p>
        </w:tc>
        <w:tc>
          <w:tcPr>
            <w:tcW w:w="6115" w:type="dxa"/>
            <w:shd w:val="clear" w:color="auto" w:fill="2F5496" w:themeFill="accent1" w:themeFillShade="BF"/>
          </w:tcPr>
          <w:p w14:paraId="69C6DBC9" w14:textId="75B23A52" w:rsidR="0050400F" w:rsidRPr="00657609" w:rsidRDefault="006B7A75" w:rsidP="004F0ABB">
            <w:pPr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6B7A75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>USO DE LAS INSTALACIONES PARA LA REALIZACIÓN DE EVENTOS ARTÍSTICOS Y CULTURALES</w:t>
            </w:r>
            <w:r w:rsidR="005E24D0" w:rsidRPr="006B7A75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 xml:space="preserve">, </w:t>
            </w:r>
            <w:r w:rsidR="005E24D0" w:rsidRPr="005E24D0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>OTROS ESPACIOS CCMA</w:t>
            </w:r>
          </w:p>
        </w:tc>
      </w:tr>
    </w:tbl>
    <w:p w14:paraId="22195328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296CDAE3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4097F149" w14:textId="77777777" w:rsidR="0050400F" w:rsidRPr="00657609" w:rsidRDefault="0050400F" w:rsidP="004F0ABB">
            <w:pPr>
              <w:rPr>
                <w:rFonts w:cs="Arial"/>
                <w:b/>
                <w:bCs/>
                <w:color w:val="FFFFFF" w:themeColor="background1"/>
              </w:rPr>
            </w:pPr>
          </w:p>
          <w:p w14:paraId="20104980" w14:textId="77777777" w:rsidR="0050400F" w:rsidRPr="00657609" w:rsidRDefault="0050400F" w:rsidP="004F0ABB">
            <w:pPr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Dependencia</w:t>
            </w:r>
          </w:p>
          <w:p w14:paraId="2BE06E05" w14:textId="77777777" w:rsidR="0050400F" w:rsidRPr="00657609" w:rsidRDefault="0050400F" w:rsidP="004F0ABB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6115" w:type="dxa"/>
            <w:shd w:val="clear" w:color="auto" w:fill="auto"/>
            <w:vAlign w:val="center"/>
          </w:tcPr>
          <w:p w14:paraId="5BE98A56" w14:textId="77777777" w:rsidR="0050400F" w:rsidRPr="00657609" w:rsidRDefault="0050400F" w:rsidP="004F0ABB">
            <w:pPr>
              <w:jc w:val="left"/>
              <w:rPr>
                <w:rFonts w:cs="Arial"/>
              </w:rPr>
            </w:pPr>
            <w:r w:rsidRPr="00657609">
              <w:rPr>
                <w:rFonts w:cs="Arial"/>
              </w:rPr>
              <w:t>Dirección General de las Artes / Centro Cultural Miguel Ángel Asturias</w:t>
            </w:r>
          </w:p>
        </w:tc>
      </w:tr>
    </w:tbl>
    <w:p w14:paraId="5016018B" w14:textId="77777777" w:rsidR="0050400F" w:rsidRPr="00657609" w:rsidRDefault="0050400F" w:rsidP="0050400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0400F" w:rsidRPr="00657609" w14:paraId="31E8C52E" w14:textId="77777777" w:rsidTr="004F0ABB">
        <w:tc>
          <w:tcPr>
            <w:tcW w:w="3235" w:type="dxa"/>
            <w:shd w:val="clear" w:color="auto" w:fill="2F5496" w:themeFill="accent1" w:themeFillShade="BF"/>
          </w:tcPr>
          <w:p w14:paraId="77460B7B" w14:textId="77777777" w:rsidR="0050400F" w:rsidRPr="00657609" w:rsidRDefault="0050400F" w:rsidP="004F0ABB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657609">
              <w:rPr>
                <w:rFonts w:cs="Arial"/>
                <w:b/>
                <w:bCs/>
                <w:color w:val="FFFFFF" w:themeColor="background1"/>
              </w:rPr>
              <w:t>Propuesta</w:t>
            </w:r>
          </w:p>
        </w:tc>
        <w:tc>
          <w:tcPr>
            <w:tcW w:w="6115" w:type="dxa"/>
            <w:shd w:val="clear" w:color="auto" w:fill="auto"/>
          </w:tcPr>
          <w:p w14:paraId="553373A8" w14:textId="77777777" w:rsidR="0050400F" w:rsidRPr="00657609" w:rsidRDefault="0050400F" w:rsidP="004F0ABB">
            <w:pPr>
              <w:spacing w:before="60" w:after="60"/>
              <w:rPr>
                <w:rFonts w:cs="Arial"/>
              </w:rPr>
            </w:pPr>
            <w:r w:rsidRPr="00657609">
              <w:rPr>
                <w:rFonts w:cs="Arial"/>
              </w:rPr>
              <w:t>Reducir el tiempo de la gestión.</w:t>
            </w:r>
          </w:p>
        </w:tc>
      </w:tr>
    </w:tbl>
    <w:p w14:paraId="49E144AF" w14:textId="77777777" w:rsidR="00113208" w:rsidRDefault="00113208" w:rsidP="00113208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3208" w14:paraId="1CB783F5" w14:textId="77777777" w:rsidTr="00674CFE">
        <w:trPr>
          <w:trHeight w:val="425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D8A5" w14:textId="77777777" w:rsidR="00113208" w:rsidRDefault="00113208" w:rsidP="00674CF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REQUISITOS ACTUALES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C8216F" w14:textId="77777777" w:rsidR="00113208" w:rsidRDefault="00113208" w:rsidP="00674CF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REQUITOS PROPUESTOS</w:t>
            </w:r>
          </w:p>
        </w:tc>
      </w:tr>
      <w:tr w:rsidR="00113208" w14:paraId="6CF6869E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FF4E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Licencia de Espectáculos Públicos.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411C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de Licencia de Espectáculos Públicos e</w:t>
            </w:r>
            <w:r>
              <w:rPr>
                <w:rFonts w:cs="Arial"/>
              </w:rPr>
              <w:t>n forma digital y formato pdf</w:t>
            </w:r>
          </w:p>
        </w:tc>
      </w:tr>
      <w:tr w:rsidR="00113208" w14:paraId="32B0F376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451F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 Patente de Comercio.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9B7D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 patente de comercio generado por el Registro Mercantil</w:t>
            </w:r>
          </w:p>
        </w:tc>
      </w:tr>
      <w:tr w:rsidR="00113208" w14:paraId="20C41DCC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C2D1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 Patente de Sociedad.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BAAC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Certificado electrónico de Patente de Sociedad.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113208" w14:paraId="180E37AA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CF43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del Acta de Nombramiento y Representación Legal debidamente inscrita.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0101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electrónico del acta de nombramiento y representación legal generado por el Registro Mercantil </w:t>
            </w:r>
          </w:p>
        </w:tc>
      </w:tr>
      <w:tr w:rsidR="00113208" w14:paraId="54C8B807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465A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 DPI legible.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E37C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DPI legible.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113208" w14:paraId="4A337432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649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del RTU actualizado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7E06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Certificado electrónica de RTU de propietario o persona jurídica generado por la SAT </w:t>
            </w:r>
          </w:p>
          <w:p w14:paraId="2D5C54F1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</w:p>
        </w:tc>
      </w:tr>
      <w:tr w:rsidR="00113208" w14:paraId="2862B117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896B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Carta con los datos de la persona responsable de camerinos y adjuntar fotocopia de DPI legible.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8CE3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Carta con los datos de la persona responsable de camerinos y adjuntar fotocopia de DPI legible.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113208" w14:paraId="62474655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83EA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Llenar los formularios adjuntos a la Carta de Confirmación.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8990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Llenar los formularios adjuntos a la Carta de Confirmación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113208" w14:paraId="1943512A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0FCE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Compromiso de Servicios Médicos.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4560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Compromiso de Servicios Médicos </w:t>
            </w:r>
            <w:r>
              <w:rPr>
                <w:rFonts w:cs="Arial"/>
              </w:rPr>
              <w:t xml:space="preserve"> en forma digital y formato pdf</w:t>
            </w:r>
          </w:p>
        </w:tc>
      </w:tr>
      <w:tr w:rsidR="00113208" w14:paraId="22C02181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7134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Servicio de Acomodación.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B387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Servicio de Acomodación </w:t>
            </w:r>
            <w:r>
              <w:rPr>
                <w:rFonts w:cs="Arial"/>
              </w:rPr>
              <w:t>en forma digital y formato pdf</w:t>
            </w:r>
          </w:p>
        </w:tc>
      </w:tr>
      <w:tr w:rsidR="00113208" w14:paraId="2457D639" w14:textId="77777777" w:rsidTr="00674CFE">
        <w:trPr>
          <w:trHeight w:val="42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1513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Fotocopia del depósito por daños.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511E" w14:textId="77777777" w:rsidR="00113208" w:rsidRDefault="00113208" w:rsidP="00674CFE">
            <w:pPr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Acuerdo Ministerial No. 937-2022. Fotocopia del depósito por daños </w:t>
            </w:r>
            <w:r>
              <w:rPr>
                <w:rFonts w:cs="Arial"/>
              </w:rPr>
              <w:t>en forma digital y formato pdf</w:t>
            </w:r>
          </w:p>
        </w:tc>
      </w:tr>
    </w:tbl>
    <w:p w14:paraId="58C218F4" w14:textId="77777777" w:rsidR="00113208" w:rsidRDefault="00113208" w:rsidP="00113208">
      <w:pPr>
        <w:rPr>
          <w:rFonts w:cs="Arial"/>
        </w:rPr>
      </w:pPr>
    </w:p>
    <w:p w14:paraId="29443716" w14:textId="77777777" w:rsidR="00113208" w:rsidRDefault="00113208" w:rsidP="00113208">
      <w:pPr>
        <w:rPr>
          <w:rFonts w:cs="Arial"/>
        </w:rPr>
      </w:pPr>
      <w:r>
        <w:rPr>
          <w:rFonts w:cs="Arial"/>
        </w:rPr>
        <w:t>Los procedimientos siguen los mismos con reducción de tiempo.</w:t>
      </w:r>
    </w:p>
    <w:p w14:paraId="390216CB" w14:textId="77777777" w:rsidR="00113208" w:rsidRDefault="00113208" w:rsidP="00113208">
      <w:pPr>
        <w:rPr>
          <w:rFonts w:cs="Arial"/>
        </w:rPr>
      </w:pPr>
    </w:p>
    <w:p w14:paraId="20312E62" w14:textId="77777777" w:rsidR="00113208" w:rsidRDefault="00113208" w:rsidP="00113208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PROCEDIMIENTO</w:t>
      </w:r>
    </w:p>
    <w:p w14:paraId="19CD27C4" w14:textId="77777777" w:rsidR="00113208" w:rsidRDefault="00113208" w:rsidP="00113208">
      <w:pPr>
        <w:rPr>
          <w:rFonts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39"/>
        <w:gridCol w:w="807"/>
        <w:gridCol w:w="3574"/>
        <w:gridCol w:w="1495"/>
        <w:gridCol w:w="1735"/>
      </w:tblGrid>
      <w:tr w:rsidR="00113208" w14:paraId="0BCE29AE" w14:textId="77777777" w:rsidTr="00674CFE">
        <w:trPr>
          <w:tblHeader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E7B4C96" w14:textId="77777777" w:rsidR="00113208" w:rsidRDefault="00113208" w:rsidP="00674CF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B361427" w14:textId="77777777" w:rsidR="00113208" w:rsidRDefault="00113208" w:rsidP="00674CF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PASO No.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AFC0CF" w14:textId="77777777" w:rsidR="00113208" w:rsidRDefault="00113208" w:rsidP="00674CF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5849838" w14:textId="77777777" w:rsidR="00113208" w:rsidRDefault="00113208" w:rsidP="00674CF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TIEMPO ACTUAL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AD08012" w14:textId="77777777" w:rsidR="00113208" w:rsidRDefault="00113208" w:rsidP="00674CF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PROPUESTA DE NUEVOS PLAZOS</w:t>
            </w:r>
          </w:p>
        </w:tc>
      </w:tr>
      <w:tr w:rsidR="00113208" w14:paraId="48AA9D48" w14:textId="77777777" w:rsidTr="00674CFE">
        <w:trPr>
          <w:trHeight w:val="3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1A457" w14:textId="77777777" w:rsidR="00113208" w:rsidRDefault="00113208" w:rsidP="00674CF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INICIO DEL PROCEDIMIENTO</w:t>
            </w:r>
          </w:p>
        </w:tc>
      </w:tr>
      <w:tr w:rsidR="00113208" w14:paraId="05AD2E24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0C7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ED0622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Solicitante</w:t>
            </w:r>
          </w:p>
          <w:p w14:paraId="3B52D739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4178A1C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D4C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7AE6073" w14:textId="77777777" w:rsidR="00113208" w:rsidRDefault="00113208" w:rsidP="00674CFE">
            <w:pPr>
              <w:rPr>
                <w:rFonts w:cs="Arial"/>
                <w:sz w:val="20"/>
                <w:szCs w:val="20"/>
              </w:rPr>
            </w:pPr>
          </w:p>
          <w:p w14:paraId="77B725C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831CD10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C371" w14:textId="77777777" w:rsidR="00113208" w:rsidRDefault="00113208" w:rsidP="00674CFE">
            <w:r>
              <w:rPr>
                <w:rFonts w:cs="Arial"/>
                <w:sz w:val="20"/>
                <w:szCs w:val="20"/>
              </w:rPr>
              <w:t xml:space="preserve">Ingresa al portal del Ministerio de Cultura y deporte para ingresar en la Ventanilla Ágil del  Centro Cultural Miguel Ángel Asturias para crear un usuario e iniciar su gestión. </w:t>
            </w:r>
          </w:p>
          <w:p w14:paraId="1B1A9DB8" w14:textId="77777777" w:rsidR="00113208" w:rsidRDefault="00113208" w:rsidP="00674C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6340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6C10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 horas</w:t>
            </w:r>
          </w:p>
          <w:p w14:paraId="43E3652C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13208" w14:paraId="3AE3362D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D6C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Solicitante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2108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1057" w14:textId="77777777" w:rsidR="00113208" w:rsidRDefault="00113208" w:rsidP="00674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Llenar la solicitud de espacios de Centro Cultural “Miguel Ángel Asturias”, por medio  de un formulario electrónico en las fechas de convocatoria y adjuntar documentación requerida en forma electrónica.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AAAD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días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9D38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horas </w:t>
            </w:r>
          </w:p>
        </w:tc>
      </w:tr>
      <w:tr w:rsidR="00113208" w14:paraId="61262FB7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251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Mesa Técnica de </w:t>
            </w:r>
          </w:p>
          <w:p w14:paraId="1C763E99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Programación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397D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5C4F" w14:textId="77777777" w:rsidR="00113208" w:rsidRDefault="00113208" w:rsidP="00674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mesa técnica de programación evalúa las propuestas que ingresaron en convocatoria.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0BC1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 días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C8C6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</w:tr>
      <w:tr w:rsidR="00113208" w14:paraId="64169A1B" w14:textId="77777777" w:rsidTr="00674CFE">
        <w:trPr>
          <w:trHeight w:val="32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6CE1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EBAAEB4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ACD2DB8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Unidad de Programación y Contratos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CF47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8BB1" w14:textId="77777777" w:rsidR="00113208" w:rsidRDefault="00113208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Informar al usuario de manera electrónica si su evento fue autorizado o negado.</w:t>
            </w:r>
          </w:p>
          <w:p w14:paraId="4DBEE848" w14:textId="77777777" w:rsidR="00113208" w:rsidRDefault="00113208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1E9F9" w14:textId="77777777" w:rsidR="00113208" w:rsidRDefault="00113208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el evento es autorizado, notificar al usuario los documentos que debe de presentar antes para elaborar el  contrato.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CACE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F00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</w:tr>
      <w:tr w:rsidR="00113208" w14:paraId="3712930C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DBE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E5BA59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CECFFFA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B24FD66" w14:textId="77777777" w:rsidR="00113208" w:rsidRDefault="00113208" w:rsidP="00674CFE">
            <w:pPr>
              <w:rPr>
                <w:rFonts w:cs="Arial"/>
                <w:sz w:val="20"/>
                <w:szCs w:val="20"/>
              </w:rPr>
            </w:pPr>
          </w:p>
          <w:p w14:paraId="051A1B42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Solicitante y Departamento Técnico Artístico</w:t>
            </w:r>
          </w:p>
          <w:p w14:paraId="5594675A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94DC043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6D598A3" w14:textId="77777777" w:rsidR="00113208" w:rsidRDefault="00113208" w:rsidP="00674C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9E4C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B7D4" w14:textId="77777777" w:rsidR="00113208" w:rsidRDefault="00113208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usuario llena en la plataforma la  Ficha Técnica del Departamento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Técnico Artístico para el evento, así como los horarios de montaje y ensayo del contrato correspondiente. </w:t>
            </w:r>
          </w:p>
          <w:p w14:paraId="0E9F215A" w14:textId="77777777" w:rsidR="00113208" w:rsidRDefault="00113208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2B60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 días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C5C2" w14:textId="77777777" w:rsidR="00113208" w:rsidRDefault="00113208" w:rsidP="00674CFE">
            <w:pPr>
              <w:ind w:firstLine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horas </w:t>
            </w:r>
          </w:p>
        </w:tc>
      </w:tr>
      <w:tr w:rsidR="00113208" w14:paraId="6F7004ED" w14:textId="77777777" w:rsidTr="00674CFE">
        <w:trPr>
          <w:trHeight w:val="56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F8A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Unidad de Programación y Contratos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92A3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3AE1" w14:textId="77777777" w:rsidR="00113208" w:rsidRDefault="00113208" w:rsidP="00674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Revisar el contrato generando automáticamente y firmarlo junto con el usuario y el Director del Centro Cultural previo a realizar el evento.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7E09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días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173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días</w:t>
            </w:r>
          </w:p>
        </w:tc>
      </w:tr>
      <w:tr w:rsidR="00113208" w14:paraId="3F26B2F2" w14:textId="77777777" w:rsidTr="00674CFE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7C7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D23548C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F6F7519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Solicitante y Departamento Contable Financiero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BAF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7891CFB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2298BF2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96AF" w14:textId="77777777" w:rsidR="00113208" w:rsidRDefault="00113208" w:rsidP="00674C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usuario debe pagar el total especificado en la carta de confirmación y el contrato, por el uso de los espacios. Acuerdo Ministerial 937-2022 El pago debe realizarlo en el Departamento Contable Financiero en efectivo o con cheque de caja a nombre del Banco de Guatemala.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9442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9C44" w14:textId="77777777" w:rsidR="00113208" w:rsidRDefault="00113208" w:rsidP="00674C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día</w:t>
            </w:r>
          </w:p>
        </w:tc>
      </w:tr>
      <w:tr w:rsidR="00113208" w14:paraId="3B7FA442" w14:textId="77777777" w:rsidTr="00674C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BCA60" w14:textId="77777777" w:rsidR="00113208" w:rsidRDefault="00113208" w:rsidP="00674CF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FIN DEL PROCEDIMIENTO </w:t>
            </w:r>
          </w:p>
        </w:tc>
      </w:tr>
    </w:tbl>
    <w:p w14:paraId="2ACD5A95" w14:textId="77777777" w:rsidR="00113208" w:rsidRDefault="00113208" w:rsidP="00113208">
      <w:pPr>
        <w:rPr>
          <w:rFonts w:cs="Arial"/>
        </w:rPr>
      </w:pPr>
    </w:p>
    <w:p w14:paraId="2318E178" w14:textId="77777777" w:rsidR="00113208" w:rsidRDefault="00113208" w:rsidP="00113208">
      <w:pPr>
        <w:rPr>
          <w:rFonts w:cs="Arial"/>
        </w:rPr>
      </w:pPr>
    </w:p>
    <w:p w14:paraId="0C8E7C2F" w14:textId="77777777" w:rsidR="00113208" w:rsidRDefault="00113208" w:rsidP="00113208">
      <w:pPr>
        <w:rPr>
          <w:rFonts w:cs="Arial"/>
        </w:rPr>
      </w:pPr>
    </w:p>
    <w:p w14:paraId="513EC468" w14:textId="77777777" w:rsidR="00113208" w:rsidRDefault="00113208" w:rsidP="00113208">
      <w:pPr>
        <w:rPr>
          <w:rFonts w:cs="Arial"/>
        </w:rPr>
      </w:pPr>
    </w:p>
    <w:p w14:paraId="70019F7F" w14:textId="77777777" w:rsidR="00113208" w:rsidRDefault="00113208" w:rsidP="00113208">
      <w:pPr>
        <w:rPr>
          <w:rFonts w:cs="Arial"/>
        </w:rPr>
      </w:pPr>
    </w:p>
    <w:p w14:paraId="0950C38D" w14:textId="77777777" w:rsidR="00113208" w:rsidRDefault="00113208" w:rsidP="00113208">
      <w:pPr>
        <w:rPr>
          <w:rFonts w:cs="Arial"/>
        </w:rPr>
      </w:pPr>
    </w:p>
    <w:p w14:paraId="7A6AA7CD" w14:textId="77777777" w:rsidR="00113208" w:rsidRDefault="00113208" w:rsidP="00113208">
      <w:pPr>
        <w:rPr>
          <w:rFonts w:cs="Arial"/>
        </w:rPr>
      </w:pPr>
    </w:p>
    <w:p w14:paraId="68B44A6C" w14:textId="77777777" w:rsidR="00113208" w:rsidRDefault="00113208" w:rsidP="00113208">
      <w:pPr>
        <w:rPr>
          <w:rFonts w:cs="Arial"/>
        </w:rPr>
      </w:pPr>
    </w:p>
    <w:p w14:paraId="67980140" w14:textId="77777777" w:rsidR="00113208" w:rsidRDefault="00113208" w:rsidP="00113208">
      <w:pPr>
        <w:rPr>
          <w:rFonts w:cs="Arial"/>
        </w:rPr>
      </w:pPr>
    </w:p>
    <w:p w14:paraId="4D74E34B" w14:textId="77777777" w:rsidR="00113208" w:rsidRDefault="00113208" w:rsidP="00113208">
      <w:pPr>
        <w:rPr>
          <w:rFonts w:cs="Arial"/>
        </w:rPr>
      </w:pPr>
    </w:p>
    <w:p w14:paraId="1840956E" w14:textId="77777777" w:rsidR="00113208" w:rsidRDefault="00113208" w:rsidP="00113208">
      <w:pPr>
        <w:rPr>
          <w:rFonts w:cs="Arial"/>
        </w:rPr>
      </w:pPr>
    </w:p>
    <w:p w14:paraId="00B166FF" w14:textId="77777777" w:rsidR="00113208" w:rsidRDefault="00113208" w:rsidP="00113208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INDICADORES DE SIMPLIFICACIÓN</w:t>
      </w:r>
    </w:p>
    <w:p w14:paraId="30C8E36F" w14:textId="77777777" w:rsidR="00113208" w:rsidRDefault="00113208" w:rsidP="00113208">
      <w:pPr>
        <w:jc w:val="center"/>
        <w:rPr>
          <w:rFonts w:cs="Arial"/>
          <w:b/>
          <w:sz w:val="14"/>
        </w:rPr>
      </w:pPr>
    </w:p>
    <w:p w14:paraId="25C9E5E7" w14:textId="77777777" w:rsidR="00113208" w:rsidRDefault="00113208" w:rsidP="00113208">
      <w:pPr>
        <w:jc w:val="center"/>
        <w:rPr>
          <w:rFonts w:cs="Arial"/>
          <w:b/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6"/>
        <w:gridCol w:w="2014"/>
        <w:gridCol w:w="1872"/>
        <w:gridCol w:w="2158"/>
      </w:tblGrid>
      <w:tr w:rsidR="00113208" w14:paraId="4C0A96A4" w14:textId="77777777" w:rsidTr="00674CFE">
        <w:trPr>
          <w:trHeight w:val="653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85A652" w14:textId="77777777" w:rsidR="00113208" w:rsidRDefault="00113208" w:rsidP="00674C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INDICADOR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4A805B" w14:textId="77777777" w:rsidR="00113208" w:rsidRDefault="00113208" w:rsidP="00674C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SITUACION ACTUAL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42AD5B7" w14:textId="77777777" w:rsidR="00113208" w:rsidRDefault="00113208" w:rsidP="00674C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SITUACION PROPUESTA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5578DD" w14:textId="77777777" w:rsidR="00113208" w:rsidRDefault="00113208" w:rsidP="00674C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DIFERENCIA</w:t>
            </w:r>
          </w:p>
        </w:tc>
      </w:tr>
      <w:tr w:rsidR="00113208" w14:paraId="357E7F70" w14:textId="77777777" w:rsidTr="00674CFE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020C" w14:textId="77777777" w:rsidR="00113208" w:rsidRDefault="00113208" w:rsidP="00674C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527C" w14:textId="77777777" w:rsidR="00113208" w:rsidRDefault="00113208" w:rsidP="00674CFE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DD" w14:textId="77777777" w:rsidR="00113208" w:rsidRDefault="00113208" w:rsidP="00674C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0A00" w14:textId="77777777" w:rsidR="00113208" w:rsidRDefault="00113208" w:rsidP="00674C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113208" w14:paraId="1CB50AA2" w14:textId="77777777" w:rsidTr="00674CFE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B292" w14:textId="77777777" w:rsidR="00113208" w:rsidRDefault="00113208" w:rsidP="00674CFE">
            <w:pPr>
              <w:pStyle w:val="Default"/>
              <w:rPr>
                <w:sz w:val="22"/>
                <w:szCs w:val="22"/>
              </w:rPr>
            </w:pPr>
            <w:r>
              <w:t>Número de actividades de control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5E6E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A887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4BEF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113208" w14:paraId="3E60F597" w14:textId="77777777" w:rsidTr="00674CFE">
        <w:trPr>
          <w:trHeight w:val="54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B799" w14:textId="77777777" w:rsidR="00113208" w:rsidRDefault="00113208" w:rsidP="00674CFE">
            <w:pPr>
              <w:rPr>
                <w:rFonts w:cs="Arial"/>
              </w:rPr>
            </w:pPr>
            <w:r>
              <w:rPr>
                <w:rFonts w:cs="Arial"/>
              </w:rPr>
              <w:t>Tiempo del trámite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651D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30 días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DF07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28  días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F30C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días </w:t>
            </w:r>
          </w:p>
        </w:tc>
      </w:tr>
      <w:tr w:rsidR="00113208" w14:paraId="23B046BE" w14:textId="77777777" w:rsidTr="00674CFE">
        <w:trPr>
          <w:trHeight w:val="55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0B7" w14:textId="77777777" w:rsidR="00113208" w:rsidRDefault="00113208" w:rsidP="00674C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Número de requisitos solicitados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C4AD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CC4F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B3A9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13208" w14:paraId="728F7D0C" w14:textId="77777777" w:rsidTr="00674CFE">
        <w:trPr>
          <w:trHeight w:val="476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B3AD" w14:textId="77777777" w:rsidR="00113208" w:rsidRDefault="00113208" w:rsidP="00674CFE">
            <w:pPr>
              <w:rPr>
                <w:rFonts w:cs="Arial"/>
              </w:rPr>
            </w:pPr>
            <w:r>
              <w:rPr>
                <w:rFonts w:cs="Arial"/>
              </w:rPr>
              <w:t>Costo al usuario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C6B7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contrato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6A4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Según contrató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844E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13208" w14:paraId="41C13545" w14:textId="77777777" w:rsidTr="00674CFE">
        <w:trPr>
          <w:trHeight w:val="50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37F7" w14:textId="77777777" w:rsidR="00113208" w:rsidRDefault="00113208" w:rsidP="00674CFE">
            <w:pPr>
              <w:rPr>
                <w:rFonts w:cs="Arial"/>
              </w:rPr>
            </w:pPr>
            <w:r>
              <w:rPr>
                <w:rFonts w:cs="Arial"/>
              </w:rPr>
              <w:t>Cantidad de áreas participantes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A2EC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0750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37CC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13208" w14:paraId="64D99F52" w14:textId="77777777" w:rsidTr="00674CFE">
        <w:trPr>
          <w:trHeight w:val="553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7FB2" w14:textId="77777777" w:rsidR="00113208" w:rsidRDefault="00113208" w:rsidP="00674CFE">
            <w:pPr>
              <w:rPr>
                <w:rFonts w:cs="Arial"/>
              </w:rPr>
            </w:pPr>
            <w:r>
              <w:rPr>
                <w:rFonts w:cs="Arial"/>
              </w:rPr>
              <w:t>Número de personas involucradas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A229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D835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56E0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113208" w14:paraId="38C98146" w14:textId="77777777" w:rsidTr="00674CFE">
        <w:trPr>
          <w:trHeight w:val="561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05BA" w14:textId="77777777" w:rsidR="00113208" w:rsidRDefault="00113208" w:rsidP="00674CFE">
            <w:pPr>
              <w:rPr>
                <w:rFonts w:cs="Arial"/>
              </w:rPr>
            </w:pPr>
            <w:r>
              <w:rPr>
                <w:rFonts w:cs="Arial"/>
              </w:rPr>
              <w:t>Participación de otras instituciones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6A7E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26E9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88E5" w14:textId="77777777" w:rsidR="00113208" w:rsidRDefault="00113208" w:rsidP="00674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13208" w14:paraId="68B70E1F" w14:textId="77777777" w:rsidTr="00674CFE">
        <w:trPr>
          <w:trHeight w:val="561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2A3B" w14:textId="77777777" w:rsidR="00113208" w:rsidRDefault="00113208" w:rsidP="00674CFE">
            <w:pPr>
              <w:rPr>
                <w:rFonts w:cs="Arial"/>
              </w:rPr>
            </w:pPr>
            <w:r>
              <w:rPr>
                <w:rFonts w:cs="Arial"/>
              </w:rPr>
              <w:t>Trámites realizados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DE12" w14:textId="77777777" w:rsidR="00113208" w:rsidRDefault="00113208" w:rsidP="00674CFE">
            <w:pPr>
              <w:jc w:val="center"/>
              <w:rPr>
                <w:rFonts w:cs="Arial"/>
                <w:color w:val="FF0000"/>
                <w:highlight w:val="yellow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1AB3" w14:textId="77777777" w:rsidR="00113208" w:rsidRDefault="00113208" w:rsidP="00674CFE">
            <w:pPr>
              <w:jc w:val="center"/>
              <w:rPr>
                <w:rFonts w:cs="Arial"/>
                <w:color w:val="FF0000"/>
                <w:highlight w:val="yellow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2DC8" w14:textId="77777777" w:rsidR="00113208" w:rsidRDefault="00113208" w:rsidP="00674CFE">
            <w:pPr>
              <w:jc w:val="center"/>
              <w:rPr>
                <w:rFonts w:cs="Arial"/>
                <w:color w:val="FF0000"/>
                <w:highlight w:val="yellow"/>
              </w:rPr>
            </w:pPr>
            <w:r>
              <w:rPr>
                <w:rFonts w:cs="Arial"/>
              </w:rPr>
              <w:t>0</w:t>
            </w:r>
          </w:p>
        </w:tc>
      </w:tr>
    </w:tbl>
    <w:p w14:paraId="51A5AB81" w14:textId="77777777" w:rsidR="00113208" w:rsidRDefault="00113208" w:rsidP="00113208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113208" w14:paraId="1DE225F8" w14:textId="77777777" w:rsidTr="00674CFE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BB15173" w14:textId="77777777" w:rsidR="00113208" w:rsidRDefault="00113208" w:rsidP="00674CFE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Base Legal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7D99" w14:textId="77777777" w:rsidR="00113208" w:rsidRDefault="00113208" w:rsidP="00674CFE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937-2022</w:t>
            </w:r>
          </w:p>
          <w:p w14:paraId="417521BC" w14:textId="77777777" w:rsidR="00113208" w:rsidRDefault="00113208" w:rsidP="00674CFE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646-2010</w:t>
            </w:r>
          </w:p>
          <w:p w14:paraId="459C0A41" w14:textId="77777777" w:rsidR="00113208" w:rsidRDefault="00113208" w:rsidP="00674CFE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701-2010</w:t>
            </w:r>
          </w:p>
          <w:p w14:paraId="0E423B1B" w14:textId="77777777" w:rsidR="00113208" w:rsidRDefault="00113208" w:rsidP="00674CFE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Ministerial 270-2021</w:t>
            </w:r>
          </w:p>
        </w:tc>
      </w:tr>
    </w:tbl>
    <w:p w14:paraId="07D7668D" w14:textId="77777777" w:rsidR="00113208" w:rsidRDefault="00113208" w:rsidP="00113208">
      <w:pPr>
        <w:rPr>
          <w:rFonts w:cs="Arial"/>
        </w:rPr>
      </w:pPr>
    </w:p>
    <w:p w14:paraId="6D85DF53" w14:textId="77777777" w:rsidR="00113208" w:rsidRDefault="00113208" w:rsidP="0011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Decreto 5-2021 “LEY PARA LA SIMPLIFICACIÓN DE REQUISITOS Y TRÁMITES ADMINISTRATIVOS”</w:t>
      </w:r>
    </w:p>
    <w:p w14:paraId="43D56485" w14:textId="77777777" w:rsidR="00113208" w:rsidRDefault="00113208" w:rsidP="0011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Artículo 10. Transparencia. </w:t>
      </w:r>
      <w:r>
        <w:rPr>
          <w:rFonts w:cs="Arial"/>
          <w:sz w:val="18"/>
          <w:szCs w:val="18"/>
        </w:rPr>
        <w:t>Previo a la creación o modificación de un trámite administrativo, y de conformidad con el artículo 5 de la presente ley, la dependencia deberá publicar en internet con un mes de anticipación, la propuesta del nuevo procedimiento, desde el punto de vista del usuario, con el objeto de darlo a conocer y recibir observaciones.</w:t>
      </w:r>
    </w:p>
    <w:p w14:paraId="6C7E1569" w14:textId="77777777" w:rsidR="00113208" w:rsidRDefault="00113208" w:rsidP="0011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 aplicación del presente artículo se realizará sin perjuicio de otros mecanismos de participación ciudadana, de recopilación de información y/o de medición de satisfacción de los usuarios.</w:t>
      </w:r>
    </w:p>
    <w:p w14:paraId="3C0847D8" w14:textId="77777777" w:rsidR="00113208" w:rsidRDefault="00113208" w:rsidP="0011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Artículo 5. Legalidad. </w:t>
      </w:r>
      <w:r>
        <w:rPr>
          <w:rFonts w:cs="Arial"/>
          <w:sz w:val="18"/>
          <w:szCs w:val="18"/>
        </w:rPr>
        <w:t>En la gestión de trámites administrativos, las dependencias únicamente podrán exigir el cumplimiento de requisitos establecidos de forma expresa en Ley o Acuerdo Gubernativo.</w:t>
      </w:r>
    </w:p>
    <w:p w14:paraId="24B8F61F" w14:textId="77777777" w:rsidR="0050400F" w:rsidRPr="00657609" w:rsidRDefault="0050400F" w:rsidP="0050400F">
      <w:pPr>
        <w:rPr>
          <w:rFonts w:cs="Arial"/>
        </w:rPr>
      </w:pPr>
    </w:p>
    <w:sectPr w:rsidR="0050400F" w:rsidRPr="00657609" w:rsidSect="00FB5816">
      <w:headerReference w:type="default" r:id="rId8"/>
      <w:footerReference w:type="default" r:id="rId9"/>
      <w:pgSz w:w="12240" w:h="15840" w:code="1"/>
      <w:pgMar w:top="2251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FA67" w14:textId="77777777" w:rsidR="00BD7342" w:rsidRDefault="00BD7342" w:rsidP="00194642">
      <w:pPr>
        <w:spacing w:line="240" w:lineRule="auto"/>
      </w:pPr>
      <w:r>
        <w:separator/>
      </w:r>
    </w:p>
  </w:endnote>
  <w:endnote w:type="continuationSeparator" w:id="0">
    <w:p w14:paraId="744CB860" w14:textId="77777777" w:rsidR="00BD7342" w:rsidRDefault="00BD7342" w:rsidP="0019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D8BD" w14:textId="77777777" w:rsidR="0037211C" w:rsidRDefault="0037211C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54492BA4" wp14:editId="161C0DD8">
          <wp:simplePos x="0" y="0"/>
          <wp:positionH relativeFrom="page">
            <wp:posOffset>23751</wp:posOffset>
          </wp:positionH>
          <wp:positionV relativeFrom="paragraph">
            <wp:posOffset>-237168</wp:posOffset>
          </wp:positionV>
          <wp:extent cx="7755255" cy="2053796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64" b="-15957"/>
                  <a:stretch/>
                </pic:blipFill>
                <pic:spPr bwMode="auto">
                  <a:xfrm>
                    <a:off x="0" y="0"/>
                    <a:ext cx="7755255" cy="205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7A43" w14:textId="77777777" w:rsidR="00BD7342" w:rsidRDefault="00BD7342" w:rsidP="00194642">
      <w:pPr>
        <w:spacing w:line="240" w:lineRule="auto"/>
      </w:pPr>
      <w:r>
        <w:separator/>
      </w:r>
    </w:p>
  </w:footnote>
  <w:footnote w:type="continuationSeparator" w:id="0">
    <w:p w14:paraId="14754931" w14:textId="77777777" w:rsidR="00BD7342" w:rsidRDefault="00BD7342" w:rsidP="0019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E6FD" w14:textId="6DCCD1FF" w:rsidR="0037211C" w:rsidRDefault="00BC3CC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65A1148D" wp14:editId="6F9E5B3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33700" cy="926432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2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6E5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A70"/>
    <w:multiLevelType w:val="hybridMultilevel"/>
    <w:tmpl w:val="8AD8EBF2"/>
    <w:lvl w:ilvl="0" w:tplc="D97E5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0D1"/>
    <w:multiLevelType w:val="hybridMultilevel"/>
    <w:tmpl w:val="FEEC47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F3F49"/>
    <w:multiLevelType w:val="hybridMultilevel"/>
    <w:tmpl w:val="1654F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D44"/>
    <w:multiLevelType w:val="hybridMultilevel"/>
    <w:tmpl w:val="E03ABD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F80"/>
    <w:multiLevelType w:val="hybridMultilevel"/>
    <w:tmpl w:val="ACD604E6"/>
    <w:lvl w:ilvl="0" w:tplc="CDFA9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1165"/>
    <w:multiLevelType w:val="multilevel"/>
    <w:tmpl w:val="596E5CB8"/>
    <w:styleLink w:val="Listaactua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46C"/>
    <w:multiLevelType w:val="hybridMultilevel"/>
    <w:tmpl w:val="735634E4"/>
    <w:lvl w:ilvl="0" w:tplc="A1CEF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6722"/>
    <w:multiLevelType w:val="hybridMultilevel"/>
    <w:tmpl w:val="7354CBAE"/>
    <w:lvl w:ilvl="0" w:tplc="4664F20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22901"/>
    <w:multiLevelType w:val="hybridMultilevel"/>
    <w:tmpl w:val="D62ABD90"/>
    <w:lvl w:ilvl="0" w:tplc="1CD8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72D4"/>
    <w:multiLevelType w:val="hybridMultilevel"/>
    <w:tmpl w:val="A834629A"/>
    <w:lvl w:ilvl="0" w:tplc="2500EBC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92E47E7"/>
    <w:multiLevelType w:val="hybridMultilevel"/>
    <w:tmpl w:val="64C437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9D6"/>
    <w:multiLevelType w:val="hybridMultilevel"/>
    <w:tmpl w:val="0D306342"/>
    <w:lvl w:ilvl="0" w:tplc="FFFFFFFF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2A35F2"/>
    <w:multiLevelType w:val="singleLevel"/>
    <w:tmpl w:val="77883510"/>
    <w:name w:val="Bullet 1"/>
    <w:lvl w:ilvl="0">
      <w:numFmt w:val="bullet"/>
      <w:lvlText w:val="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1A63210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70435"/>
    <w:multiLevelType w:val="hybridMultilevel"/>
    <w:tmpl w:val="DF241D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3EE"/>
    <w:multiLevelType w:val="hybridMultilevel"/>
    <w:tmpl w:val="68BEB7F2"/>
    <w:name w:val="Lista numerada 1"/>
    <w:lvl w:ilvl="0" w:tplc="3A147F1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D1A9BF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C262C4C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5EA6CF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E6F8677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3608DB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1D6316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EEA0D5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6CEECE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BCD1259"/>
    <w:multiLevelType w:val="multilevel"/>
    <w:tmpl w:val="1D106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76FC5"/>
    <w:multiLevelType w:val="multilevel"/>
    <w:tmpl w:val="510E0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16542B"/>
    <w:multiLevelType w:val="hybridMultilevel"/>
    <w:tmpl w:val="E7D44202"/>
    <w:lvl w:ilvl="0" w:tplc="96061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01AA0"/>
    <w:multiLevelType w:val="hybridMultilevel"/>
    <w:tmpl w:val="5ABE81FC"/>
    <w:lvl w:ilvl="0" w:tplc="FBE41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634203"/>
    <w:multiLevelType w:val="multilevel"/>
    <w:tmpl w:val="9266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218DE"/>
    <w:multiLevelType w:val="hybridMultilevel"/>
    <w:tmpl w:val="540CC1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12B1E"/>
    <w:multiLevelType w:val="multilevel"/>
    <w:tmpl w:val="A5AA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250B1C"/>
    <w:multiLevelType w:val="hybridMultilevel"/>
    <w:tmpl w:val="897E2246"/>
    <w:lvl w:ilvl="0" w:tplc="9C88BC68">
      <w:start w:val="3"/>
      <w:numFmt w:val="decimal"/>
      <w:lvlText w:val="%1."/>
      <w:lvlJc w:val="left"/>
      <w:pPr>
        <w:ind w:left="1068" w:hanging="360"/>
      </w:pPr>
      <w:rPr>
        <w:rFonts w:ascii="Arial" w:eastAsia="SimSun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8"/>
  </w:num>
  <w:num w:numId="5">
    <w:abstractNumId w:val="1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1"/>
  </w:num>
  <w:num w:numId="13">
    <w:abstractNumId w:val="14"/>
  </w:num>
  <w:num w:numId="14">
    <w:abstractNumId w:val="12"/>
  </w:num>
  <w:num w:numId="15">
    <w:abstractNumId w:val="19"/>
  </w:num>
  <w:num w:numId="16">
    <w:abstractNumId w:val="7"/>
  </w:num>
  <w:num w:numId="17">
    <w:abstractNumId w:val="5"/>
  </w:num>
  <w:num w:numId="18">
    <w:abstractNumId w:val="20"/>
  </w:num>
  <w:num w:numId="19">
    <w:abstractNumId w:val="10"/>
  </w:num>
  <w:num w:numId="20">
    <w:abstractNumId w:val="11"/>
  </w:num>
  <w:num w:numId="21">
    <w:abstractNumId w:val="22"/>
  </w:num>
  <w:num w:numId="22">
    <w:abstractNumId w:val="24"/>
  </w:num>
  <w:num w:numId="23">
    <w:abstractNumId w:val="15"/>
  </w:num>
  <w:num w:numId="24">
    <w:abstractNumId w:val="16"/>
  </w:num>
  <w:num w:numId="25">
    <w:abstractNumId w:val="13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42"/>
    <w:rsid w:val="000004F8"/>
    <w:rsid w:val="00000A0F"/>
    <w:rsid w:val="00002E2F"/>
    <w:rsid w:val="00005EBF"/>
    <w:rsid w:val="0001455F"/>
    <w:rsid w:val="0002070C"/>
    <w:rsid w:val="00026693"/>
    <w:rsid w:val="00026E8F"/>
    <w:rsid w:val="00030B2D"/>
    <w:rsid w:val="0003363E"/>
    <w:rsid w:val="000354B3"/>
    <w:rsid w:val="000442AC"/>
    <w:rsid w:val="00050C52"/>
    <w:rsid w:val="00052371"/>
    <w:rsid w:val="0005481F"/>
    <w:rsid w:val="000558BD"/>
    <w:rsid w:val="00056E89"/>
    <w:rsid w:val="000710D8"/>
    <w:rsid w:val="000723A0"/>
    <w:rsid w:val="00092A58"/>
    <w:rsid w:val="000966E7"/>
    <w:rsid w:val="000A6B7F"/>
    <w:rsid w:val="000A6EEF"/>
    <w:rsid w:val="000B33A2"/>
    <w:rsid w:val="000B63E5"/>
    <w:rsid w:val="000B6A95"/>
    <w:rsid w:val="000B6C4D"/>
    <w:rsid w:val="000B7A3A"/>
    <w:rsid w:val="000C2F43"/>
    <w:rsid w:val="000D2252"/>
    <w:rsid w:val="000E3710"/>
    <w:rsid w:val="000E7D71"/>
    <w:rsid w:val="00105FE5"/>
    <w:rsid w:val="0011245A"/>
    <w:rsid w:val="00113208"/>
    <w:rsid w:val="00114573"/>
    <w:rsid w:val="00123AC8"/>
    <w:rsid w:val="00126DC5"/>
    <w:rsid w:val="00131C69"/>
    <w:rsid w:val="00134A41"/>
    <w:rsid w:val="001370F0"/>
    <w:rsid w:val="001377EE"/>
    <w:rsid w:val="001424C0"/>
    <w:rsid w:val="00143094"/>
    <w:rsid w:val="001605C0"/>
    <w:rsid w:val="0016282A"/>
    <w:rsid w:val="0017105E"/>
    <w:rsid w:val="001759BA"/>
    <w:rsid w:val="00182C14"/>
    <w:rsid w:val="00194642"/>
    <w:rsid w:val="001A1FFA"/>
    <w:rsid w:val="001A3756"/>
    <w:rsid w:val="001A50B1"/>
    <w:rsid w:val="001A5CCE"/>
    <w:rsid w:val="001B2B00"/>
    <w:rsid w:val="001C0D59"/>
    <w:rsid w:val="001D6523"/>
    <w:rsid w:val="001E06C0"/>
    <w:rsid w:val="001E7559"/>
    <w:rsid w:val="001F61A4"/>
    <w:rsid w:val="002000EC"/>
    <w:rsid w:val="002008A4"/>
    <w:rsid w:val="00200A7B"/>
    <w:rsid w:val="0020268E"/>
    <w:rsid w:val="002048C3"/>
    <w:rsid w:val="002053FB"/>
    <w:rsid w:val="002151DF"/>
    <w:rsid w:val="00216143"/>
    <w:rsid w:val="00220120"/>
    <w:rsid w:val="002427C3"/>
    <w:rsid w:val="0025202D"/>
    <w:rsid w:val="00256CFD"/>
    <w:rsid w:val="0026429B"/>
    <w:rsid w:val="00265A99"/>
    <w:rsid w:val="00270C92"/>
    <w:rsid w:val="002721D0"/>
    <w:rsid w:val="00274DBC"/>
    <w:rsid w:val="00276AA0"/>
    <w:rsid w:val="00280D12"/>
    <w:rsid w:val="00285A65"/>
    <w:rsid w:val="002A75A7"/>
    <w:rsid w:val="002C2924"/>
    <w:rsid w:val="002C6253"/>
    <w:rsid w:val="002C78A2"/>
    <w:rsid w:val="002D1C88"/>
    <w:rsid w:val="002E1BFF"/>
    <w:rsid w:val="002E45DE"/>
    <w:rsid w:val="002E5D54"/>
    <w:rsid w:val="002E5D8D"/>
    <w:rsid w:val="002E5F4D"/>
    <w:rsid w:val="002F18AC"/>
    <w:rsid w:val="00302CF7"/>
    <w:rsid w:val="00310C54"/>
    <w:rsid w:val="00315D98"/>
    <w:rsid w:val="0032112B"/>
    <w:rsid w:val="003264FA"/>
    <w:rsid w:val="00333899"/>
    <w:rsid w:val="0033619C"/>
    <w:rsid w:val="00336890"/>
    <w:rsid w:val="00340F05"/>
    <w:rsid w:val="003471A5"/>
    <w:rsid w:val="0035249B"/>
    <w:rsid w:val="0036020C"/>
    <w:rsid w:val="00361FC0"/>
    <w:rsid w:val="003628EF"/>
    <w:rsid w:val="0037211C"/>
    <w:rsid w:val="00381CBE"/>
    <w:rsid w:val="00383B47"/>
    <w:rsid w:val="0039715B"/>
    <w:rsid w:val="003A1925"/>
    <w:rsid w:val="003A2683"/>
    <w:rsid w:val="003A50ED"/>
    <w:rsid w:val="003C2CDB"/>
    <w:rsid w:val="003D0D99"/>
    <w:rsid w:val="003D3843"/>
    <w:rsid w:val="00420BE1"/>
    <w:rsid w:val="0042159F"/>
    <w:rsid w:val="004254EA"/>
    <w:rsid w:val="00430A02"/>
    <w:rsid w:val="00444297"/>
    <w:rsid w:val="00447CE9"/>
    <w:rsid w:val="00462585"/>
    <w:rsid w:val="004651AC"/>
    <w:rsid w:val="00467999"/>
    <w:rsid w:val="00471B05"/>
    <w:rsid w:val="004722D1"/>
    <w:rsid w:val="00472EF0"/>
    <w:rsid w:val="00476B11"/>
    <w:rsid w:val="0048003E"/>
    <w:rsid w:val="00481CD1"/>
    <w:rsid w:val="00486C60"/>
    <w:rsid w:val="0049035F"/>
    <w:rsid w:val="004920DB"/>
    <w:rsid w:val="00494C15"/>
    <w:rsid w:val="004A0204"/>
    <w:rsid w:val="004A04DC"/>
    <w:rsid w:val="004A4B93"/>
    <w:rsid w:val="004B1E68"/>
    <w:rsid w:val="004B4DC3"/>
    <w:rsid w:val="004C1450"/>
    <w:rsid w:val="004D227A"/>
    <w:rsid w:val="004D3100"/>
    <w:rsid w:val="004D3DCB"/>
    <w:rsid w:val="004D3F99"/>
    <w:rsid w:val="004E2685"/>
    <w:rsid w:val="004E43BF"/>
    <w:rsid w:val="004F0ABB"/>
    <w:rsid w:val="004F41B1"/>
    <w:rsid w:val="004F71A8"/>
    <w:rsid w:val="005009B9"/>
    <w:rsid w:val="00503991"/>
    <w:rsid w:val="00503C3F"/>
    <w:rsid w:val="0050400F"/>
    <w:rsid w:val="0051195B"/>
    <w:rsid w:val="005143AD"/>
    <w:rsid w:val="00527676"/>
    <w:rsid w:val="00531CBE"/>
    <w:rsid w:val="00534120"/>
    <w:rsid w:val="0054009A"/>
    <w:rsid w:val="00540C37"/>
    <w:rsid w:val="00551C5F"/>
    <w:rsid w:val="00552CEC"/>
    <w:rsid w:val="00555D91"/>
    <w:rsid w:val="0055783C"/>
    <w:rsid w:val="00567852"/>
    <w:rsid w:val="0057485E"/>
    <w:rsid w:val="00586B38"/>
    <w:rsid w:val="0058734D"/>
    <w:rsid w:val="005A104A"/>
    <w:rsid w:val="005A79EF"/>
    <w:rsid w:val="005B63C2"/>
    <w:rsid w:val="005C16F9"/>
    <w:rsid w:val="005C599F"/>
    <w:rsid w:val="005C5FCA"/>
    <w:rsid w:val="005C61B6"/>
    <w:rsid w:val="005D36F1"/>
    <w:rsid w:val="005E1F90"/>
    <w:rsid w:val="005E24D0"/>
    <w:rsid w:val="005E24D9"/>
    <w:rsid w:val="005E4905"/>
    <w:rsid w:val="005F2DD7"/>
    <w:rsid w:val="00602192"/>
    <w:rsid w:val="00602869"/>
    <w:rsid w:val="00610736"/>
    <w:rsid w:val="0061299F"/>
    <w:rsid w:val="00623728"/>
    <w:rsid w:val="00623FD9"/>
    <w:rsid w:val="0062792E"/>
    <w:rsid w:val="0064271F"/>
    <w:rsid w:val="00650F13"/>
    <w:rsid w:val="00657609"/>
    <w:rsid w:val="00663E78"/>
    <w:rsid w:val="00665299"/>
    <w:rsid w:val="00667B63"/>
    <w:rsid w:val="00670ED9"/>
    <w:rsid w:val="0067155A"/>
    <w:rsid w:val="00675CBE"/>
    <w:rsid w:val="00680993"/>
    <w:rsid w:val="00684356"/>
    <w:rsid w:val="0069419A"/>
    <w:rsid w:val="006A3B5B"/>
    <w:rsid w:val="006A709D"/>
    <w:rsid w:val="006B7A75"/>
    <w:rsid w:val="006C2528"/>
    <w:rsid w:val="006C4128"/>
    <w:rsid w:val="006D6579"/>
    <w:rsid w:val="006D6841"/>
    <w:rsid w:val="006E314F"/>
    <w:rsid w:val="006E7B20"/>
    <w:rsid w:val="00707B19"/>
    <w:rsid w:val="00714FCC"/>
    <w:rsid w:val="0071687F"/>
    <w:rsid w:val="00720CA9"/>
    <w:rsid w:val="007328DB"/>
    <w:rsid w:val="007447AE"/>
    <w:rsid w:val="00767BDC"/>
    <w:rsid w:val="00771DF2"/>
    <w:rsid w:val="0077670F"/>
    <w:rsid w:val="00781414"/>
    <w:rsid w:val="00784646"/>
    <w:rsid w:val="00797CAA"/>
    <w:rsid w:val="007A2BF3"/>
    <w:rsid w:val="007D133A"/>
    <w:rsid w:val="007D5982"/>
    <w:rsid w:val="007E3FFB"/>
    <w:rsid w:val="007F1BDA"/>
    <w:rsid w:val="00803AA6"/>
    <w:rsid w:val="008108E6"/>
    <w:rsid w:val="008115DA"/>
    <w:rsid w:val="00821EA1"/>
    <w:rsid w:val="00825C87"/>
    <w:rsid w:val="00827A72"/>
    <w:rsid w:val="00834996"/>
    <w:rsid w:val="00850AFB"/>
    <w:rsid w:val="00851877"/>
    <w:rsid w:val="00862CC6"/>
    <w:rsid w:val="00866290"/>
    <w:rsid w:val="00870096"/>
    <w:rsid w:val="00890EB2"/>
    <w:rsid w:val="00894310"/>
    <w:rsid w:val="008B045F"/>
    <w:rsid w:val="008B25DC"/>
    <w:rsid w:val="008C2A6E"/>
    <w:rsid w:val="008F461A"/>
    <w:rsid w:val="008F6C3A"/>
    <w:rsid w:val="00905636"/>
    <w:rsid w:val="00933593"/>
    <w:rsid w:val="00936BDD"/>
    <w:rsid w:val="00970472"/>
    <w:rsid w:val="00971B80"/>
    <w:rsid w:val="00972F5E"/>
    <w:rsid w:val="009837F1"/>
    <w:rsid w:val="00985C6E"/>
    <w:rsid w:val="00995753"/>
    <w:rsid w:val="00995C93"/>
    <w:rsid w:val="009A23E2"/>
    <w:rsid w:val="009A5C6A"/>
    <w:rsid w:val="009A7B35"/>
    <w:rsid w:val="009D21C4"/>
    <w:rsid w:val="009D560D"/>
    <w:rsid w:val="009D5E3A"/>
    <w:rsid w:val="009E0C40"/>
    <w:rsid w:val="009F1393"/>
    <w:rsid w:val="009F2723"/>
    <w:rsid w:val="009F2B30"/>
    <w:rsid w:val="009F4B33"/>
    <w:rsid w:val="009F6D78"/>
    <w:rsid w:val="00A02AF9"/>
    <w:rsid w:val="00A047D8"/>
    <w:rsid w:val="00A13418"/>
    <w:rsid w:val="00A40AEE"/>
    <w:rsid w:val="00A52433"/>
    <w:rsid w:val="00A7121D"/>
    <w:rsid w:val="00A74140"/>
    <w:rsid w:val="00A76D79"/>
    <w:rsid w:val="00A808C1"/>
    <w:rsid w:val="00A8643A"/>
    <w:rsid w:val="00A93EE2"/>
    <w:rsid w:val="00AA5C43"/>
    <w:rsid w:val="00AA5DFC"/>
    <w:rsid w:val="00AD009C"/>
    <w:rsid w:val="00AD718F"/>
    <w:rsid w:val="00AE079A"/>
    <w:rsid w:val="00AE611C"/>
    <w:rsid w:val="00AE7858"/>
    <w:rsid w:val="00AF0194"/>
    <w:rsid w:val="00AF0B19"/>
    <w:rsid w:val="00AF2148"/>
    <w:rsid w:val="00AF3CED"/>
    <w:rsid w:val="00B0442F"/>
    <w:rsid w:val="00B071F0"/>
    <w:rsid w:val="00B07BB0"/>
    <w:rsid w:val="00B12D14"/>
    <w:rsid w:val="00B13540"/>
    <w:rsid w:val="00B13714"/>
    <w:rsid w:val="00B17535"/>
    <w:rsid w:val="00B21352"/>
    <w:rsid w:val="00B21487"/>
    <w:rsid w:val="00B24BB7"/>
    <w:rsid w:val="00B3194E"/>
    <w:rsid w:val="00B32F09"/>
    <w:rsid w:val="00B357B1"/>
    <w:rsid w:val="00B374BE"/>
    <w:rsid w:val="00B43662"/>
    <w:rsid w:val="00B440BC"/>
    <w:rsid w:val="00B55919"/>
    <w:rsid w:val="00B634AE"/>
    <w:rsid w:val="00B6699E"/>
    <w:rsid w:val="00B71D4D"/>
    <w:rsid w:val="00B73977"/>
    <w:rsid w:val="00B855B7"/>
    <w:rsid w:val="00B95935"/>
    <w:rsid w:val="00B97748"/>
    <w:rsid w:val="00BA2632"/>
    <w:rsid w:val="00BA4E5C"/>
    <w:rsid w:val="00BB02D4"/>
    <w:rsid w:val="00BB0B7F"/>
    <w:rsid w:val="00BB421E"/>
    <w:rsid w:val="00BB7EDD"/>
    <w:rsid w:val="00BC3CC0"/>
    <w:rsid w:val="00BD4714"/>
    <w:rsid w:val="00BD5312"/>
    <w:rsid w:val="00BD7342"/>
    <w:rsid w:val="00BE3E3D"/>
    <w:rsid w:val="00BF2DED"/>
    <w:rsid w:val="00C006DE"/>
    <w:rsid w:val="00C0158B"/>
    <w:rsid w:val="00C12CB7"/>
    <w:rsid w:val="00C14CC6"/>
    <w:rsid w:val="00C1705E"/>
    <w:rsid w:val="00C223A6"/>
    <w:rsid w:val="00C2465C"/>
    <w:rsid w:val="00C2720A"/>
    <w:rsid w:val="00C412C8"/>
    <w:rsid w:val="00C4234E"/>
    <w:rsid w:val="00C4790A"/>
    <w:rsid w:val="00C51C13"/>
    <w:rsid w:val="00C51E3D"/>
    <w:rsid w:val="00C60EFE"/>
    <w:rsid w:val="00C62D6F"/>
    <w:rsid w:val="00C63B37"/>
    <w:rsid w:val="00C76ECF"/>
    <w:rsid w:val="00C77F3C"/>
    <w:rsid w:val="00C87E6E"/>
    <w:rsid w:val="00C97B0C"/>
    <w:rsid w:val="00CA010D"/>
    <w:rsid w:val="00CA487B"/>
    <w:rsid w:val="00CA7342"/>
    <w:rsid w:val="00CA74AE"/>
    <w:rsid w:val="00CB6272"/>
    <w:rsid w:val="00CF2491"/>
    <w:rsid w:val="00D12B7A"/>
    <w:rsid w:val="00D12E2D"/>
    <w:rsid w:val="00D21F14"/>
    <w:rsid w:val="00D3255D"/>
    <w:rsid w:val="00D35462"/>
    <w:rsid w:val="00D402E2"/>
    <w:rsid w:val="00D52B22"/>
    <w:rsid w:val="00D539C7"/>
    <w:rsid w:val="00D67C8F"/>
    <w:rsid w:val="00D820A0"/>
    <w:rsid w:val="00D90EC6"/>
    <w:rsid w:val="00D9142E"/>
    <w:rsid w:val="00D91BD6"/>
    <w:rsid w:val="00D94ED1"/>
    <w:rsid w:val="00DA782B"/>
    <w:rsid w:val="00DB735F"/>
    <w:rsid w:val="00DC153C"/>
    <w:rsid w:val="00DC77D8"/>
    <w:rsid w:val="00DC7FDD"/>
    <w:rsid w:val="00DD2C92"/>
    <w:rsid w:val="00DE13DE"/>
    <w:rsid w:val="00DF2B2A"/>
    <w:rsid w:val="00DF54FF"/>
    <w:rsid w:val="00E01B28"/>
    <w:rsid w:val="00E01C79"/>
    <w:rsid w:val="00E031B4"/>
    <w:rsid w:val="00E2026F"/>
    <w:rsid w:val="00E3184A"/>
    <w:rsid w:val="00E378E8"/>
    <w:rsid w:val="00E47802"/>
    <w:rsid w:val="00E50474"/>
    <w:rsid w:val="00E77D40"/>
    <w:rsid w:val="00E81CCE"/>
    <w:rsid w:val="00E82BC0"/>
    <w:rsid w:val="00E922A2"/>
    <w:rsid w:val="00EA3479"/>
    <w:rsid w:val="00EB0593"/>
    <w:rsid w:val="00EB7351"/>
    <w:rsid w:val="00EC686A"/>
    <w:rsid w:val="00EC7472"/>
    <w:rsid w:val="00EC7DC6"/>
    <w:rsid w:val="00EE3B48"/>
    <w:rsid w:val="00EE3CA9"/>
    <w:rsid w:val="00EE55A6"/>
    <w:rsid w:val="00EE563A"/>
    <w:rsid w:val="00EE7B4B"/>
    <w:rsid w:val="00EF64D0"/>
    <w:rsid w:val="00EF7441"/>
    <w:rsid w:val="00F3179D"/>
    <w:rsid w:val="00F41770"/>
    <w:rsid w:val="00F46230"/>
    <w:rsid w:val="00F52F5D"/>
    <w:rsid w:val="00F547FF"/>
    <w:rsid w:val="00F55470"/>
    <w:rsid w:val="00F55B98"/>
    <w:rsid w:val="00F57F6C"/>
    <w:rsid w:val="00F61F3C"/>
    <w:rsid w:val="00F64149"/>
    <w:rsid w:val="00F65034"/>
    <w:rsid w:val="00F716A2"/>
    <w:rsid w:val="00F716BC"/>
    <w:rsid w:val="00F853D5"/>
    <w:rsid w:val="00F86F2F"/>
    <w:rsid w:val="00F94D62"/>
    <w:rsid w:val="00FA1A21"/>
    <w:rsid w:val="00FA31ED"/>
    <w:rsid w:val="00FA3990"/>
    <w:rsid w:val="00FA4B51"/>
    <w:rsid w:val="00FB5816"/>
    <w:rsid w:val="00FB75AC"/>
    <w:rsid w:val="00FC0AAB"/>
    <w:rsid w:val="00FC395C"/>
    <w:rsid w:val="00FD366C"/>
    <w:rsid w:val="00FE5965"/>
    <w:rsid w:val="00FF2174"/>
    <w:rsid w:val="00FF2CD8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1427CE"/>
  <w15:docId w15:val="{DC36C7FC-367E-4692-A2BC-0B7942EB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3A"/>
    <w:pPr>
      <w:spacing w:after="0"/>
      <w:jc w:val="both"/>
    </w:pPr>
    <w:rPr>
      <w:rFonts w:ascii="Arial" w:hAnsi="Arial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EE5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42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42"/>
    <w:rPr>
      <w:lang w:val="es-GT"/>
    </w:rPr>
  </w:style>
  <w:style w:type="table" w:styleId="Tablaconcuadrcula">
    <w:name w:val="Table Grid"/>
    <w:basedOn w:val="Tablanormal"/>
    <w:uiPriority w:val="59"/>
    <w:rsid w:val="001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56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paragraph" w:styleId="Prrafodelista">
    <w:name w:val="List Paragraph"/>
    <w:aliases w:val="Lista i"/>
    <w:basedOn w:val="Normal"/>
    <w:link w:val="PrrafodelistaCar"/>
    <w:qFormat/>
    <w:rsid w:val="00D94ED1"/>
    <w:pPr>
      <w:spacing w:after="160"/>
      <w:ind w:left="720"/>
      <w:contextualSpacing/>
      <w:jc w:val="left"/>
    </w:pPr>
    <w:rPr>
      <w:rFonts w:asciiTheme="minorHAnsi" w:hAnsiTheme="minorHAnsi"/>
    </w:rPr>
  </w:style>
  <w:style w:type="paragraph" w:styleId="Sinespaciado">
    <w:name w:val="No Spacing"/>
    <w:qFormat/>
    <w:rsid w:val="00D94ED1"/>
    <w:pPr>
      <w:spacing w:after="0" w:line="240" w:lineRule="auto"/>
    </w:pPr>
    <w:rPr>
      <w:rFonts w:ascii="Calibri" w:eastAsia="Calibri" w:hAnsi="Calibri" w:cs="Times New Roman"/>
      <w:lang w:val="es-GT"/>
    </w:rPr>
  </w:style>
  <w:style w:type="character" w:styleId="Hipervnculo">
    <w:name w:val="Hyperlink"/>
    <w:unhideWhenUsed/>
    <w:rsid w:val="00D94ED1"/>
    <w:rPr>
      <w:color w:val="0563C1"/>
      <w:u w:val="single"/>
    </w:rPr>
  </w:style>
  <w:style w:type="paragraph" w:customStyle="1" w:styleId="Default">
    <w:name w:val="Default"/>
    <w:qFormat/>
    <w:rsid w:val="00D9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PrrafodelistaCar">
    <w:name w:val="Párrafo de lista Car"/>
    <w:aliases w:val="Lista i Car"/>
    <w:link w:val="Prrafodelista"/>
    <w:qFormat/>
    <w:rsid w:val="00D94ED1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C7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8A2"/>
    <w:rPr>
      <w:rFonts w:ascii="Arial" w:hAnsi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A2"/>
    <w:rPr>
      <w:rFonts w:ascii="Arial" w:hAnsi="Arial"/>
      <w:b/>
      <w:bCs/>
      <w:sz w:val="20"/>
      <w:szCs w:val="20"/>
      <w:lang w:val="es-GT"/>
    </w:rPr>
  </w:style>
  <w:style w:type="paragraph" w:customStyle="1" w:styleId="Prrafodelista1">
    <w:name w:val="Párrafo de lista1"/>
    <w:basedOn w:val="Normal"/>
    <w:qFormat/>
    <w:rsid w:val="00A047D8"/>
    <w:pPr>
      <w:widowControl w:val="0"/>
      <w:spacing w:after="160" w:line="240" w:lineRule="auto"/>
      <w:ind w:left="720"/>
      <w:contextualSpacing/>
      <w:jc w:val="left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inespaciado1">
    <w:name w:val="Sin espaciado1"/>
    <w:qFormat/>
    <w:rsid w:val="00C223A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elementor-icon-list-item">
    <w:name w:val="elementor-icon-list-item"/>
    <w:basedOn w:val="Normal"/>
    <w:rsid w:val="004F0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8115DA"/>
    <w:pPr>
      <w:spacing w:after="0" w:line="240" w:lineRule="auto"/>
    </w:pPr>
    <w:rPr>
      <w:rFonts w:ascii="Arial" w:hAnsi="Arial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A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EF"/>
    <w:rPr>
      <w:rFonts w:ascii="Segoe UI" w:hAnsi="Segoe UI" w:cs="Segoe UI"/>
      <w:sz w:val="18"/>
      <w:szCs w:val="18"/>
      <w:lang w:val="es-GT"/>
    </w:rPr>
  </w:style>
  <w:style w:type="numbering" w:customStyle="1" w:styleId="Listaactual1">
    <w:name w:val="Lista actual1"/>
    <w:uiPriority w:val="99"/>
    <w:rsid w:val="00CB6272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A7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0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2998-3BF8-47F0-977C-B43B7C76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Trujillo</dc:creator>
  <cp:lastModifiedBy>Debora Eunice Aguirre Ramírez</cp:lastModifiedBy>
  <cp:revision>3</cp:revision>
  <cp:lastPrinted>2022-08-03T17:51:00Z</cp:lastPrinted>
  <dcterms:created xsi:type="dcterms:W3CDTF">2024-02-06T15:02:00Z</dcterms:created>
  <dcterms:modified xsi:type="dcterms:W3CDTF">2024-08-19T18:48:00Z</dcterms:modified>
</cp:coreProperties>
</file>